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education"/>
      <w:bookmarkEnd w:id="21"/>
      <w:r>
        <w:t xml:space="preserve">TOOLBOX SUBSCRIPTION LICENSE AGREEMENT FOR EDUCATION</w:t>
      </w:r>
    </w:p>
    <w:p>
      <w:pPr>
        <w:pStyle w:val="FirstParagraph"/>
      </w:pPr>
      <w:r>
        <w:t xml:space="preserve">Version 1, Effective as of November 2</w:t>
      </w:r>
      <w:r>
        <w:rPr>
          <w:vertAlign w:val="superscript"/>
        </w:rPr>
        <w:t xml:space="preserve">nd</w:t>
      </w:r>
      <w:r>
        <w:t xml:space="preserve">, 2015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student or an instructor specified in the Subscription Confirmation. For the purpose of</w:t>
      </w:r>
      <w:r>
        <w:t xml:space="preserve"> </w:t>
      </w:r>
      <w:r>
        <w:t xml:space="preserve">this Agreement, a student is an individual who is enrolled at a recognized tertiary educational institution (university</w:t>
      </w:r>
      <w:r>
        <w:t xml:space="preserve"> </w:t>
      </w:r>
      <w:r>
        <w:t xml:space="preserve">or college) that grants degrees requiring not less than the equivalent of two years of full-time study, and upon request</w:t>
      </w:r>
      <w:r>
        <w:t xml:space="preserve"> </w:t>
      </w:r>
      <w:r>
        <w:t xml:space="preserve">by Licensor is able to provide proof of such enrollment. For the purpose of this Agreement, an instructor is an individual</w:t>
      </w:r>
      <w:r>
        <w:t xml:space="preserve"> </w:t>
      </w:r>
      <w:r>
        <w:t xml:space="preserve">who conducts lectures and/or seminars at a recognized tertiary educational institution (university or college), and upon</w:t>
      </w:r>
      <w:r>
        <w:t xml:space="preserve"> </w:t>
      </w:r>
      <w:r>
        <w:t xml:space="preserve">request by Licensor is able to provide proof of such involvement.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 and included in JetBrains</w:t>
      </w:r>
      <w:r>
        <w:t xml:space="preserve"> </w:t>
      </w:r>
      <w:r>
        <w:t xml:space="preserve">Educational Program at https://www.jetbrains.com/student and any third party software programs that are owned and licensed</w:t>
      </w:r>
      <w:r>
        <w:t xml:space="preserve"> </w:t>
      </w:r>
      <w:r>
        <w:t xml:space="preserve">pursuant to Section 7 of this Agreement by Parties other than Licensor and that are either integrated with or made part</w:t>
      </w:r>
      <w:r>
        <w:t xml:space="preserve"> </w:t>
      </w:r>
      <w:r>
        <w:t xml:space="preserve">of Software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Heading2"/>
      </w:pPr>
      <w:bookmarkStart w:id="25" w:name="grant-of-license"/>
      <w:bookmarkEnd w:id="25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non-commercial, educational purposes only (including conducting academic</w:t>
      </w:r>
      <w:r>
        <w:t xml:space="preserve"> </w:t>
      </w:r>
      <w:r>
        <w:t xml:space="preserve">research or providing educational services)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the Toolbox Subscription and listed at https://www.jetbrains.com/student</w:t>
      </w:r>
      <w:r>
        <w:t xml:space="preserve"> </w:t>
      </w:r>
      <w:r>
        <w:t xml:space="preserve">on any number of Clients and on any operating system supported by the Product; use Software for non-commercial, educational</w:t>
      </w:r>
      <w:r>
        <w:t xml:space="preserve"> </w:t>
      </w:r>
      <w:r>
        <w:t xml:space="preserve">purposes only, including conducting academic research or providing educational services; and</w:t>
      </w:r>
    </w:p>
    <w:p>
      <w:pPr>
        <w:pStyle w:val="Compact"/>
        <w:numPr>
          <w:numId w:val="1001"/>
          <w:ilvl w:val="0"/>
        </w:numPr>
      </w:pPr>
      <w:r>
        <w:t xml:space="preserve">(ii) Make one backup copy of Product solely for archival purposes.</w:t>
      </w:r>
    </w:p>
    <w:p>
      <w:pPr>
        <w:pStyle w:val="FirstParagraph"/>
      </w:pPr>
      <w:r>
        <w:t xml:space="preserve">(B) You may not:</w:t>
      </w:r>
    </w:p>
    <w:p>
      <w:pPr>
        <w:pStyle w:val="Compact"/>
        <w:numPr>
          <w:numId w:val="1002"/>
          <w:ilvl w:val="0"/>
        </w:numPr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(iii) Remove or obscure any proprietary or other notices contained in the Product;</w:t>
      </w:r>
    </w:p>
    <w:p>
      <w:pPr>
        <w:pStyle w:val="Compact"/>
        <w:numPr>
          <w:numId w:val="1002"/>
          <w:ilvl w:val="0"/>
        </w:numPr>
      </w:pPr>
      <w:r>
        <w:t xml:space="preserve">(iv) use Products for any commercial purposes.</w:t>
      </w:r>
    </w:p>
    <w:p>
      <w:pPr>
        <w:pStyle w:val="FirstParagraph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 or to renew</w:t>
      </w:r>
      <w:r>
        <w:t xml:space="preserve"> </w:t>
      </w:r>
      <w:r>
        <w:t xml:space="preserve">a 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4.2. 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4.3. Alternatively, You may use an offline activation code that You can download in Your JetBrains Account. In the event</w:t>
      </w:r>
      <w:r>
        <w:t xml:space="preserve"> </w:t>
      </w:r>
      <w:r>
        <w:t xml:space="preserve">you use this option, it is Your responsibility to download a new activation code and apply it to the Product registration</w:t>
      </w:r>
      <w:r>
        <w:t xml:space="preserve"> </w:t>
      </w:r>
      <w:r>
        <w:t xml:space="preserve">screen every time you make changes to the Toolbox Subscription or whenever a Toolbox Subscription is renewed.</w:t>
      </w:r>
    </w:p>
    <w:p>
      <w:pPr>
        <w:pStyle w:val="BodyText"/>
      </w:pPr>
      <w:r>
        <w:t xml:space="preserve">4.4. All deliveries under this Agreement will be electronic. You must have an Internet connection in order to access Your</w:t>
      </w:r>
      <w:r>
        <w:t xml:space="preserve"> </w:t>
      </w:r>
      <w:r>
        <w:t xml:space="preserve">JetBrains Account and to receive any deliveries. For the avoidance of doubt, You are responsible for Product download and</w:t>
      </w:r>
      <w:r>
        <w:t xml:space="preserve"> </w:t>
      </w:r>
      <w:r>
        <w:t xml:space="preserve">installation.</w:t>
      </w:r>
    </w:p>
    <w:p>
      <w:pPr>
        <w:pStyle w:val="Heading2"/>
      </w:pPr>
      <w:bookmarkStart w:id="27" w:name="license-renewal"/>
      <w:bookmarkEnd w:id="27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 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 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 Party Software included in each Product is available in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 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 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2" w:name="disclaimer-of-damages."/>
      <w:bookmarkEnd w:id="32"/>
      <w:r>
        <w:t xml:space="preserve">9. DISCLAIMER OF DAMAGES.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 above,</w:t>
      </w:r>
      <w:r>
        <w:t xml:space="preserve"> </w:t>
      </w:r>
      <w:r>
        <w:t xml:space="preserve">and will continue for each Product through the end of the applicable subscription period specified in the respective Subscription</w:t>
      </w:r>
      <w:r>
        <w:t xml:space="preserve"> </w:t>
      </w:r>
      <w:r>
        <w:t xml:space="preserve">Confirmation. This Agreement can be renewed under the terms set forth in Section 5 of this Agreement with respect to a</w:t>
      </w:r>
      <w:r>
        <w:t xml:space="preserve"> </w:t>
      </w:r>
      <w:r>
        <w:t xml:space="preserve">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Compact"/>
        <w:numPr>
          <w:numId w:val="1003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3"/>
          <w:ilvl w:val="0"/>
        </w:numPr>
      </w:pPr>
      <w:r>
        <w:t xml:space="preserve">(B)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Compact"/>
        <w:numPr>
          <w:numId w:val="1003"/>
          <w:ilvl w:val="0"/>
        </w:numPr>
      </w:pPr>
      <w:r>
        <w:t xml:space="preserve">(C) JetBrains elect to discontinue to provide JetBrains Toolbox, in whole or in part.</w:t>
      </w:r>
    </w:p>
    <w:p>
      <w:pPr>
        <w:pStyle w:val="FirstParagraph"/>
      </w:pPr>
      <w:r>
        <w:t xml:space="preserve">10.4. JetBrains will make reasonable effort to notify Licensee via an email as follows:</w:t>
      </w:r>
    </w:p>
    <w:p>
      <w:pPr>
        <w:pStyle w:val="Compact"/>
        <w:numPr>
          <w:numId w:val="1004"/>
          <w:ilvl w:val="0"/>
        </w:numPr>
      </w:pPr>
      <w:r>
        <w:t xml:space="preserve">(A) Thirty (30) days prior to termination of the Agreement in the events specified in Clauses 10.3(B) and 10.3(C) above.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 those</w:t>
      </w:r>
      <w:r>
        <w:t xml:space="preserve"> </w:t>
      </w:r>
      <w:r>
        <w:t xml:space="preserve">of the European Union and United States (specifically the Export Administration Regulations (EAR)). Licensee acknowledges</w:t>
      </w:r>
      <w:r>
        <w:t xml:space="preserve"> </w:t>
      </w:r>
      <w:r>
        <w:t xml:space="preserve">that it is not a citizen, national, or resident of, and is not under control of the governments of Cuba, Iran, North Korea,</w:t>
      </w:r>
      <w:r>
        <w:t xml:space="preserve"> </w:t>
      </w:r>
      <w:r>
        <w:t xml:space="preserve">Sudan or Syria and is not otherwise a restricted end-user as defined by applicable export control laws. Further, Licensee</w:t>
      </w:r>
      <w:r>
        <w:t xml:space="preserve"> </w:t>
      </w:r>
      <w:r>
        <w:t xml:space="preserve">acknowledges that it will not download or otherwise export or re-export JetBrains Toolbox or any related technical data</w:t>
      </w:r>
      <w:r>
        <w:t xml:space="preserve"> </w:t>
      </w:r>
      <w:r>
        <w:t xml:space="preserve">directly or indirectly to the above-mentioned countries or to citizens, nationals, or residents of those countries, or</w:t>
      </w:r>
      <w:r>
        <w:t xml:space="preserve"> </w:t>
      </w:r>
      <w:r>
        <w:t xml:space="preserve">to any other restricted end user or for any restricted end-use.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 Entire Agreement. This Agreement, including the Third Party Software license terms, constitutes the entire agreement</w:t>
      </w:r>
      <w:r>
        <w:t xml:space="preserve"> </w:t>
      </w:r>
      <w:r>
        <w:t xml:space="preserve">between the parties concerning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8aefd0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3b3abd66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2025-12-11T14:49:51Z</dcterms:created>
  <dcterms:modified xsi:type="dcterms:W3CDTF">2025-12-11T14:49:51Z</dcterms:modified>
</cp:coreProperties>
</file>