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1"/>
      </w:pPr>
      <w:bookmarkStart w:id="21" w:name="true-up-terms"/>
      <w:bookmarkEnd w:id="21"/>
      <w:r>
        <w:t xml:space="preserve">True-Up Terms</w:t>
      </w:r>
    </w:p>
    <w:p>
      <w:pPr>
        <w:pStyle w:val="FirstParagraph"/>
      </w:pPr>
      <w:r>
        <w:t xml:space="preserve">Version 1, effective as of January 1, 2021</w:t>
      </w:r>
    </w:p>
    <w:sectPr w:rsidR="00981A52" w:rsidSect="00ED179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44edb942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69E"/>
    <w:pPr>
      <w:spacing w:before="24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D2BCA"/>
    <w:pPr>
      <w:keepNext/>
      <w:keepLines/>
      <w:spacing w:before="120" w:after="320"/>
      <w:outlineLvl w:val="0"/>
    </w:pPr>
    <w:rPr>
      <w:rFonts w:eastAsiaTheme="majorEastAsia" w:cstheme="majorBidi"/>
      <w:b/>
      <w:bCs/>
      <w:color w:val="000000" w:themeColor="text1"/>
      <w:sz w:val="4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D2BCA"/>
    <w:pPr>
      <w:keepNext/>
      <w:keepLines/>
      <w:spacing w:before="300" w:after="30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2BCA"/>
    <w:pPr>
      <w:keepNext/>
      <w:keepLines/>
      <w:spacing w:before="280" w:after="280"/>
      <w:outlineLvl w:val="2"/>
    </w:pPr>
    <w:rPr>
      <w:rFonts w:eastAsiaTheme="majorEastAsia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D2BCA"/>
    <w:pPr>
      <w:keepNext/>
      <w:keepLines/>
      <w:spacing w:before="300" w:after="300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D2BCA"/>
    <w:pPr>
      <w:keepNext/>
      <w:keepLines/>
      <w:spacing w:before="320" w:after="320"/>
      <w:outlineLvl w:val="4"/>
    </w:pPr>
    <w:rPr>
      <w:rFonts w:eastAsiaTheme="majorEastAsia" w:cstheme="majorBidi"/>
      <w:i/>
      <w:sz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D2BCA"/>
    <w:pPr>
      <w:keepNext/>
      <w:keepLines/>
      <w:spacing w:before="320" w:after="320"/>
      <w:outlineLvl w:val="5"/>
    </w:pPr>
    <w:rPr>
      <w:rFonts w:eastAsiaTheme="majorEastAsia" w:cstheme="majorBidi"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2BCA"/>
    <w:rPr>
      <w:rFonts w:ascii="Times New Roman" w:eastAsiaTheme="majorEastAsia" w:hAnsi="Times New Roman" w:cstheme="majorBidi"/>
      <w:b/>
      <w:bCs/>
      <w:color w:val="000000" w:themeColor="text1"/>
      <w:sz w:val="4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D2BCA"/>
    <w:rPr>
      <w:rFonts w:ascii="Times New Roman" w:eastAsiaTheme="majorEastAsia" w:hAnsi="Times New Roman" w:cstheme="majorBidi"/>
      <w:b/>
      <w:bC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D2BCA"/>
    <w:rPr>
      <w:rFonts w:ascii="Times New Roman" w:eastAsiaTheme="majorEastAsia" w:hAnsi="Times New Roman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5D2BCA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D2BCA"/>
    <w:rPr>
      <w:rFonts w:ascii="Times New Roman" w:eastAsiaTheme="majorEastAsia" w:hAnsi="Times New Roman" w:cstheme="majorBidi"/>
      <w:i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5D2BCA"/>
    <w:rPr>
      <w:rFonts w:ascii="Times New Roman" w:eastAsiaTheme="majorEastAsia" w:hAnsi="Times New Roman" w:cstheme="majorBidi"/>
      <w:iCs/>
      <w:sz w:val="20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</Words>
  <Characters>60</Characters>
  <Application>Microsoft Office Word</Application>
  <DocSecurity>0</DocSecurity>
  <Lines>1</Lines>
  <Paragraphs>1</Paragraphs>
  <ScaleCrop>false</ScaleCrop>
  <Company>IntelliJ Labs</Company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2024-05-14T13:26:13Z</dcterms:created>
  <dcterms:modified xsi:type="dcterms:W3CDTF">2024-05-14T13:26:13Z</dcterms:modified>
</cp:coreProperties>
</file>