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w:t>
            </w:r>
          </w:p>
        </w:tc>
        <w:tc>
          <w:p>
            <w:pPr>
              <w:pStyle w:val="Compact"/>
              <w:jc w:val="left"/>
            </w:pPr>
            <w:r>
              <w:t xml:space="preserve">2025.2.5</w:t>
            </w:r>
          </w:p>
        </w:tc>
      </w:tr>
      <w:tr>
        <w:tc>
          <w:p>
            <w:pPr>
              <w:pStyle w:val="Compact"/>
              <w:jc w:val="left"/>
            </w:pPr>
            <w:r>
              <w:t xml:space="preserve">IntelliJ IDEA (Community)</w:t>
            </w:r>
          </w:p>
        </w:tc>
        <w:tc>
          <w:p>
            <w:pPr>
              <w:pStyle w:val="Compact"/>
              <w:jc w:val="left"/>
            </w:pPr>
            <w:r>
              <w:t xml:space="preserve">Disabled, not possible to enable</w:t>
            </w:r>
          </w:p>
        </w:tc>
      </w:tr>
      <w:tr>
        <w:tc>
          <w:p>
            <w:pPr>
              <w:pStyle w:val="Compact"/>
              <w:jc w:val="left"/>
            </w:pPr>
            <w:r>
              <w:t xml:space="preserve">PyCharm Community [legacy version]</w:t>
            </w:r>
          </w:p>
        </w:tc>
        <w:tc>
          <w:p>
            <w:pPr>
              <w:pStyle w:val="Compact"/>
              <w:jc w:val="left"/>
            </w:pPr>
            <w:r>
              <w:t xml:space="preserve">Disabled, not possible to enable</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2025.2.5;</w:t>
            </w:r>
            <w:r>
              <w:t xml:space="preserve"> </w:t>
            </w:r>
            <w:r>
              <w:t xml:space="preserve">when switching to Community, detailed data sharing is disabled and can’t be enabled</w:t>
            </w:r>
          </w:p>
        </w:tc>
      </w:tr>
      <w:tr>
        <w:tc>
          <w:p>
            <w:pPr>
              <w:pStyle w:val="Compact"/>
              <w:jc w:val="left"/>
            </w:pPr>
            <w:r>
              <w:t xml:space="preserve">CLion</w:t>
            </w:r>
          </w:p>
        </w:tc>
        <w:tc>
          <w:p>
            <w:pPr>
              <w:pStyle w:val="Compact"/>
              <w:jc w:val="left"/>
            </w:pPr>
            <w:r>
              <w:t xml:space="preserve">2025.2.5</w:t>
            </w:r>
          </w:p>
        </w:tc>
      </w:tr>
      <w:tr>
        <w:tc>
          <w:p>
            <w:pPr>
              <w:pStyle w:val="Compact"/>
              <w:jc w:val="left"/>
            </w:pPr>
            <w:r>
              <w:t xml:space="preserve">DataGrip</w:t>
            </w:r>
          </w:p>
        </w:tc>
        <w:tc>
          <w:p>
            <w:pPr>
              <w:pStyle w:val="Compact"/>
              <w:jc w:val="left"/>
            </w:pPr>
            <w:r>
              <w:t xml:space="preserve">2025.2.6</w:t>
            </w:r>
          </w:p>
        </w:tc>
      </w:tr>
      <w:tr>
        <w:tc>
          <w:p>
            <w:pPr>
              <w:pStyle w:val="Compact"/>
              <w:jc w:val="left"/>
            </w:pPr>
            <w:r>
              <w:t xml:space="preserve">DataSpell</w:t>
            </w:r>
          </w:p>
        </w:tc>
        <w:tc>
          <w:p>
            <w:pPr>
              <w:pStyle w:val="Compact"/>
              <w:jc w:val="left"/>
            </w:pPr>
            <w:r>
              <w:t xml:space="preserve">2025.2.4</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2025.2.5</w:t>
            </w:r>
          </w:p>
        </w:tc>
      </w:tr>
      <w:tr>
        <w:tc>
          <w:p>
            <w:pPr>
              <w:pStyle w:val="Compact"/>
              <w:jc w:val="left"/>
            </w:pPr>
            <w:r>
              <w:t xml:space="preserve">PhpStorm</w:t>
            </w:r>
          </w:p>
        </w:tc>
        <w:tc>
          <w:p>
            <w:pPr>
              <w:pStyle w:val="Compact"/>
              <w:jc w:val="left"/>
            </w:pPr>
            <w:r>
              <w:t xml:space="preserve">2025.2.5</w:t>
            </w:r>
          </w:p>
        </w:tc>
      </w:tr>
      <w:tr>
        <w:tc>
          <w:p>
            <w:pPr>
              <w:pStyle w:val="Compact"/>
              <w:jc w:val="left"/>
            </w:pPr>
            <w:r>
              <w:t xml:space="preserve">Rider</w:t>
            </w:r>
          </w:p>
        </w:tc>
        <w:tc>
          <w:p>
            <w:pPr>
              <w:pStyle w:val="Compact"/>
              <w:jc w:val="left"/>
            </w:pPr>
            <w:r>
              <w:t xml:space="preserve">2025.2.5</w:t>
            </w:r>
          </w:p>
        </w:tc>
      </w:tr>
      <w:tr>
        <w:tc>
          <w:p>
            <w:pPr>
              <w:pStyle w:val="Compact"/>
              <w:jc w:val="left"/>
            </w:pPr>
            <w:r>
              <w:t xml:space="preserve">RubyMine</w:t>
            </w:r>
          </w:p>
        </w:tc>
        <w:tc>
          <w:p>
            <w:pPr>
              <w:pStyle w:val="Compact"/>
              <w:jc w:val="left"/>
            </w:pPr>
            <w:r>
              <w:t xml:space="preserve">2025.2.5</w:t>
            </w:r>
          </w:p>
        </w:tc>
      </w:tr>
      <w:tr>
        <w:tc>
          <w:p>
            <w:pPr>
              <w:pStyle w:val="Compact"/>
              <w:jc w:val="left"/>
            </w:pPr>
            <w:r>
              <w:t xml:space="preserve">RustRover</w:t>
            </w:r>
          </w:p>
        </w:tc>
        <w:tc>
          <w:p>
            <w:pPr>
              <w:pStyle w:val="Compact"/>
              <w:jc w:val="left"/>
            </w:pPr>
            <w:r>
              <w:t xml:space="preserve">2025.2.5</w:t>
            </w:r>
          </w:p>
        </w:tc>
      </w:tr>
      <w:tr>
        <w:tc>
          <w:p>
            <w:pPr>
              <w:pStyle w:val="Compact"/>
              <w:jc w:val="left"/>
            </w:pPr>
            <w:r>
              <w:t xml:space="preserve">WebStorm</w:t>
            </w:r>
          </w:p>
        </w:tc>
        <w:tc>
          <w:p>
            <w:pPr>
              <w:pStyle w:val="Compact"/>
              <w:jc w:val="left"/>
            </w:pPr>
            <w:r>
              <w:t xml:space="preserve">2025.2.5</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56286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79aa88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2026-03-05T09:50:30Z</dcterms:created>
  <dcterms:modified xsi:type="dcterms:W3CDTF">2026-03-05T09:50:30Z</dcterms:modified>
</cp:coreProperties>
</file>