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cademy---terms-of-service"/>
      <w:bookmarkEnd w:id="21"/>
      <w:r>
        <w:t xml:space="preserve">JetBrains Academy - Terms of Service</w:t>
      </w:r>
    </w:p>
    <w:p>
      <w:pPr>
        <w:pStyle w:val="FirstParagraph"/>
      </w:pPr>
      <w:r>
        <w:rPr>
          <w:b/>
        </w:rPr>
        <w:t xml:space="preserve">Version 2.0, effective as of June 1, 2021</w:t>
      </w:r>
    </w:p>
    <w:p>
      <w:pPr>
        <w:pStyle w:val="BodyText"/>
      </w:pPr>
      <w:r>
        <w:t xml:space="preserve">Welcome to JetBrains Academy!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rPr>
          <w:b/>
        </w:rPr>
        <w:t xml:space="preserve">BY CLICKING THE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I AGREE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(OR A SIMILAR) BUTTON THAT IS PRESENTED TO YOU WHEN PURCHASING, CREATING A</w:t>
      </w:r>
      <w:r>
        <w:rPr>
          <w:b/>
        </w:rPr>
        <w:t xml:space="preserve"> </w:t>
      </w:r>
      <w:r>
        <w:rPr>
          <w:b/>
        </w:rPr>
        <w:t xml:space="preserve">STUDENT ACCOUNT FOR, OR OTHERWISE USING JETBRAINS ACADEMY, YOU ARE BECOMING A PARTY TO THIS AGREEMENT. YOU</w:t>
      </w:r>
      <w:r>
        <w:rPr>
          <w:b/>
        </w:rPr>
        <w:t xml:space="preserve"> </w:t>
      </w:r>
      <w:r>
        <w:rPr>
          <w:b/>
        </w:rPr>
        <w:t xml:space="preserve">DECLARE THAT YOU HAVE THE LEGAL CAPACITY TO ENTER INTO SUCH AN AGREEMENT AND YOU ARE CONSENTING TO BE BOUND</w:t>
      </w:r>
      <w:r>
        <w:rPr>
          <w:b/>
        </w:rPr>
        <w:t xml:space="preserve"> </w:t>
      </w:r>
      <w:r>
        <w:rPr>
          <w:b/>
        </w:rPr>
        <w:t xml:space="preserve">BY ALL THE TERMS AND CONDITIONS SET OUT BELOW.</w:t>
      </w:r>
    </w:p>
    <w:p>
      <w:pPr>
        <w:pStyle w:val="Heading2"/>
      </w:pPr>
      <w:bookmarkStart w:id="22" w:name="parties"/>
      <w:bookmarkEnd w:id="22"/>
      <w:r>
        <w:t xml:space="preserve">Parties</w:t>
      </w:r>
    </w:p>
    <w:p>
      <w:pPr>
        <w:pStyle w:val="FirstParagraph"/>
      </w:pPr>
      <w:r>
        <w:t xml:space="preserve">These Terms are between:</w:t>
      </w:r>
    </w:p>
    <w:p>
      <w:pPr>
        <w:pStyle w:val="BodyText"/>
      </w:pP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", which means JetBrains s.r.o., having its principal place</w:t>
      </w:r>
      <w:r>
        <w:t xml:space="preserve"> </w:t>
      </w:r>
      <w:r>
        <w:t xml:space="preserve">of business at Na Hrebenech II 1718/10, Prague, 14000, Czech Republic, registered in the Commercial Register</w:t>
      </w:r>
      <w:r>
        <w:t xml:space="preserve"> </w:t>
      </w:r>
      <w:r>
        <w:t xml:space="preserve">maintained by the Municipal Court of Prague, Section C, File 86211, ID. No.: 265 02 275; and</w:t>
      </w:r>
    </w:p>
    <w:p>
      <w:pPr>
        <w:pStyle w:val="BodyText"/>
      </w:pPr>
      <w:r>
        <w:t xml:space="preserve">“</w:t>
      </w:r>
      <w:r>
        <w:rPr>
          <w:b/>
        </w:rPr>
        <w:t xml:space="preserve">Customer</w:t>
      </w:r>
      <w:r>
        <w:t xml:space="preserve">”, which means either a “</w:t>
      </w:r>
      <w:r>
        <w:rPr>
          <w:b/>
        </w:rPr>
        <w:t xml:space="preserve">Private Student</w:t>
      </w:r>
      <w:r>
        <w:t xml:space="preserve">” an individual who purchases</w:t>
      </w:r>
      <w:r>
        <w:t xml:space="preserve"> </w:t>
      </w:r>
      <w:r>
        <w:t xml:space="preserve">the Academy for their own use, or a “</w:t>
      </w:r>
      <w:r>
        <w:rPr>
          <w:b/>
        </w:rPr>
        <w:t xml:space="preserve">Patron</w:t>
      </w:r>
      <w:r>
        <w:t xml:space="preserve">” an organization that purchases the Academy for use</w:t>
      </w:r>
      <w:r>
        <w:t xml:space="preserve"> </w:t>
      </w:r>
      <w:r>
        <w:t xml:space="preserve">by its Students; and</w:t>
      </w:r>
    </w:p>
    <w:p>
      <w:pPr>
        <w:pStyle w:val="BodyText"/>
      </w:pPr>
      <w:r>
        <w:t xml:space="preserve">“</w:t>
      </w:r>
      <w:r>
        <w:rPr>
          <w:b/>
        </w:rPr>
        <w:t xml:space="preserve">Student</w:t>
      </w:r>
      <w:r>
        <w:t xml:space="preserve">” or "</w:t>
      </w:r>
      <w:r>
        <w:rPr>
          <w:b/>
        </w:rPr>
        <w:t xml:space="preserve">you</w:t>
      </w:r>
      <w:r>
        <w:t xml:space="preserve">", which means a Customer and/or any individual who is</w:t>
      </w:r>
      <w:r>
        <w:t xml:space="preserve"> </w:t>
      </w:r>
      <w:r>
        <w:t xml:space="preserve">permitted to use or access the Academy under these Terms, and who is at least 13 years old with sufficient legal</w:t>
      </w:r>
      <w:r>
        <w:t xml:space="preserve"> </w:t>
      </w:r>
      <w:r>
        <w:t xml:space="preserve">capacity to enter into these Terms.</w:t>
      </w:r>
    </w:p>
    <w:p>
      <w:pPr>
        <w:pStyle w:val="Heading2"/>
      </w:pPr>
      <w:bookmarkStart w:id="23" w:name="definitions"/>
      <w:bookmarkEnd w:id="23"/>
      <w:r>
        <w:t xml:space="preserve">Definitions</w:t>
      </w:r>
    </w:p>
    <w:p>
      <w:pPr>
        <w:pStyle w:val="FirstParagraph"/>
      </w:pPr>
      <w:r>
        <w:t xml:space="preserve">There are words or phrases in these Terms that have a particular meaning. When the word or a phrase is used for</w:t>
      </w:r>
      <w:r>
        <w:t xml:space="preserve"> </w:t>
      </w:r>
      <w:r>
        <w:t xml:space="preserve">the first time, it is defined and capitalized. These Terms also use these definitions: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Academy</w:t>
      </w:r>
      <w:r>
        <w:rPr>
          <w:b/>
        </w:rPr>
        <w:t xml:space="preserve">”</w:t>
      </w:r>
      <w:r>
        <w:t xml:space="preserve"> </w:t>
      </w:r>
      <w:r>
        <w:t xml:space="preserve">means the platform that makes the educational environment, consisting of the</w:t>
      </w:r>
      <w:r>
        <w:t xml:space="preserve"> </w:t>
      </w:r>
      <w:r>
        <w:t xml:space="preserve">Educational Content and the Content delivered through the Educational Platform, available to Students and</w:t>
      </w:r>
      <w:r>
        <w:t xml:space="preserve"> </w:t>
      </w:r>
      <w:r>
        <w:t xml:space="preserve">Customers;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Content</w:t>
      </w:r>
      <w:r>
        <w:rPr>
          <w:b/>
        </w:rPr>
        <w:t xml:space="preserve">”</w:t>
      </w:r>
      <w:r>
        <w:t xml:space="preserve"> </w:t>
      </w:r>
      <w:r>
        <w:t xml:space="preserve">means all non-Educational Content, irrespective of the party who posts or uploads it.</w:t>
      </w:r>
      <w:r>
        <w:t xml:space="preserve"> </w:t>
      </w:r>
      <w:r>
        <w:t xml:space="preserve">This includes any audio, video, text, images, or other material that is displayed, uploaded, imported, or</w:t>
      </w:r>
      <w:r>
        <w:t xml:space="preserve"> </w:t>
      </w:r>
      <w:r>
        <w:t xml:space="preserve">otherwise created in connection with the Academy. It also includes solutions to problems, any code you create,</w:t>
      </w:r>
      <w:r>
        <w:t xml:space="preserve"> </w:t>
      </w:r>
      <w:r>
        <w:t xml:space="preserve">and any comments you post;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Content</w:t>
      </w:r>
      <w:r>
        <w:rPr>
          <w:b/>
        </w:rPr>
        <w:t xml:space="preserve">”</w:t>
      </w:r>
      <w:r>
        <w:t xml:space="preserve"> </w:t>
      </w:r>
      <w:r>
        <w:t xml:space="preserve">means interactive educational materials, including but not limited to</w:t>
      </w:r>
      <w:r>
        <w:t xml:space="preserve"> </w:t>
      </w:r>
      <w:r>
        <w:t xml:space="preserve">theoretical materials, multiple choice quizzes, and programming assignments, made available through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Educational Platform</w:t>
      </w:r>
      <w:r>
        <w:rPr>
          <w:b/>
        </w:rPr>
        <w:t xml:space="preserve">”</w:t>
      </w:r>
      <w:r>
        <w:t xml:space="preserve"> </w:t>
      </w:r>
      <w:r>
        <w:t xml:space="preserve">means the third-party online training platform available at</w:t>
      </w:r>
      <w:r>
        <w:t xml:space="preserve"> </w:t>
      </w:r>
      <w:hyperlink r:id="rId24">
        <w:r>
          <w:rPr>
            <w:rStyle w:val="Hyperlink"/>
          </w:rPr>
          <w:t xml:space="preserve">https://hyperskill.org/</w:t>
        </w:r>
      </w:hyperlink>
      <w:r>
        <w:t xml:space="preserve">, owned and operated by Stepik Technologies s.r.o.</w:t>
      </w:r>
      <w:r>
        <w:t xml:space="preserve"> </w:t>
      </w:r>
      <w:r>
        <w:t xml:space="preserve">(“</w:t>
      </w:r>
      <w:r>
        <w:rPr>
          <w:b/>
        </w:rPr>
        <w:t xml:space="preserve">Stepik</w:t>
      </w:r>
      <w:r>
        <w:t xml:space="preserve">”). You will be required to accept Stepik’s Terms of Use, available at</w:t>
      </w:r>
      <w:r>
        <w:t xml:space="preserve"> </w:t>
      </w:r>
      <w:hyperlink r:id="rId25">
        <w:r>
          <w:rPr>
            <w:rStyle w:val="Hyperlink"/>
          </w:rPr>
          <w:t xml:space="preserve">https://hi.hyperskill.org/terms</w:t>
        </w:r>
      </w:hyperlink>
      <w:r>
        <w:t xml:space="preserve">, in order to create a Student</w:t>
      </w:r>
      <w:r>
        <w:t xml:space="preserve"> </w:t>
      </w:r>
      <w:r>
        <w:t xml:space="preserve">Account and use the Academy;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</w:t>
      </w:r>
      <w:r>
        <w:rPr>
          <w:b/>
        </w:rPr>
        <w:t xml:space="preserve">”</w:t>
      </w:r>
      <w:r>
        <w:t xml:space="preserve"> </w:t>
      </w:r>
      <w:r>
        <w:t xml:space="preserve">means a Student’s right to access, use and display the Academy according to these</w:t>
      </w:r>
      <w:r>
        <w:t xml:space="preserve"> </w:t>
      </w:r>
      <w:r>
        <w:t xml:space="preserve">Terms and applicable documentation;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Enrollment Period</w:t>
      </w:r>
      <w:r>
        <w:rPr>
          <w:b/>
        </w:rPr>
        <w:t xml:space="preserve">”</w:t>
      </w:r>
      <w:r>
        <w:t xml:space="preserve"> </w:t>
      </w:r>
      <w:r>
        <w:t xml:space="preserve">means the time during which you are entitled to use and access the Academy,</w:t>
      </w:r>
      <w:r>
        <w:t xml:space="preserve"> </w:t>
      </w:r>
      <w:r>
        <w:t xml:space="preserve">starting from the day access to your Student Account is granted to you and continuing until either (i) you</w:t>
      </w:r>
      <w:r>
        <w:t xml:space="preserve"> </w:t>
      </w:r>
      <w:r>
        <w:t xml:space="preserve">terminate your Enrollment; (ii) we terminate your Enrollment; or (iii) these Terms expire;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JetBrains Account</w:t>
      </w:r>
      <w:r>
        <w:rPr>
          <w:b/>
        </w:rPr>
        <w:t xml:space="preserve">”</w:t>
      </w:r>
      <w:r>
        <w:t xml:space="preserve"> </w:t>
      </w:r>
      <w:r>
        <w:t xml:space="preserve">means a valid JetBrains customer account held in your name, available at</w:t>
      </w:r>
      <w:r>
        <w:t xml:space="preserve"> </w:t>
      </w:r>
      <w:hyperlink r:id="rId26">
        <w:r>
          <w:rPr>
            <w:rStyle w:val="Hyperlink"/>
          </w:rPr>
          <w:t xml:space="preserve">https://account.jetbrains.com</w:t>
        </w:r>
      </w:hyperlink>
      <w:r>
        <w:t xml:space="preserve">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Patron Account</w:t>
      </w:r>
      <w:r>
        <w:rPr>
          <w:b/>
        </w:rPr>
        <w:t xml:space="preserve">”</w:t>
      </w:r>
      <w:r>
        <w:t xml:space="preserve"> </w:t>
      </w:r>
      <w:r>
        <w:t xml:space="preserve">means an account through which Patrons can manage and allocate Enrollments to</w:t>
      </w:r>
      <w:r>
        <w:t xml:space="preserve"> </w:t>
      </w:r>
      <w:r>
        <w:t xml:space="preserve">Students;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Personal Data</w:t>
      </w:r>
      <w:r>
        <w:rPr>
          <w:b/>
        </w:rPr>
        <w:t xml:space="preserve">”</w:t>
      </w:r>
      <w:r>
        <w:t xml:space="preserve"> </w:t>
      </w:r>
      <w:r>
        <w:t xml:space="preserve">means any information relating to an identified or identifiable natural person;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Student Account</w:t>
      </w:r>
      <w:r>
        <w:rPr>
          <w:b/>
        </w:rPr>
        <w:t xml:space="preserve">”</w:t>
      </w:r>
      <w:r>
        <w:t xml:space="preserve"> </w:t>
      </w:r>
      <w:r>
        <w:t xml:space="preserve">means an account on the Educational Platform through which a Student can</w:t>
      </w:r>
      <w:r>
        <w:t xml:space="preserve"> </w:t>
      </w:r>
      <w:r>
        <w:t xml:space="preserve">manage their Enrollment;</w:t>
      </w:r>
    </w:p>
    <w:p>
      <w:pPr>
        <w:pStyle w:val="BodyText"/>
      </w:pPr>
      <w:r>
        <w:rPr>
          <w:b/>
        </w:rPr>
        <w:t xml:space="preserve">“</w:t>
      </w:r>
      <w:r>
        <w:rPr>
          <w:b/>
        </w:rPr>
        <w:t xml:space="preserve">Terms</w:t>
      </w:r>
      <w:r>
        <w:rPr>
          <w:b/>
        </w:rPr>
        <w:t xml:space="preserve">”</w:t>
      </w:r>
      <w:r>
        <w:t xml:space="preserve"> </w:t>
      </w:r>
      <w:r>
        <w:t xml:space="preserve">means these terms of service; and</w:t>
      </w:r>
    </w:p>
    <w:p>
      <w:pPr>
        <w:pStyle w:val="BodyText"/>
      </w:pPr>
      <w:r>
        <w:rPr>
          <w:b/>
        </w:rPr>
        <w:t xml:space="preserve">“Tuition</w:t>
      </w:r>
      <w:r>
        <w:t xml:space="preserve"> </w:t>
      </w:r>
      <w:r>
        <w:rPr>
          <w:b/>
        </w:rPr>
        <w:t xml:space="preserve">Fee”</w:t>
      </w:r>
      <w:r>
        <w:t xml:space="preserve"> </w:t>
      </w:r>
      <w:r>
        <w:t xml:space="preserve">means the subscription fee for the Academy specified on the</w:t>
      </w:r>
      <w:r>
        <w:t xml:space="preserve"> </w:t>
      </w:r>
      <w:r>
        <w:t xml:space="preserve">Academy Website. This fee includes access to the Educational Platform, but it does not include fees payable for</w:t>
      </w:r>
      <w:r>
        <w:t xml:space="preserve"> </w:t>
      </w:r>
      <w:r>
        <w:t xml:space="preserve">any other service offered through the Educational Platform.</w:t>
      </w:r>
    </w:p>
    <w:p>
      <w:pPr>
        <w:pStyle w:val="Heading2"/>
      </w:pPr>
      <w:bookmarkStart w:id="27" w:name="enrollment-in-the-academy"/>
      <w:bookmarkEnd w:id="27"/>
      <w:r>
        <w:t xml:space="preserve">Enrollment in the Academy</w:t>
      </w:r>
    </w:p>
    <w:p>
      <w:pPr>
        <w:pStyle w:val="FirstParagraph"/>
      </w:pPr>
      <w:r>
        <w:rPr>
          <w:b/>
        </w:rPr>
        <w:t xml:space="preserve">Students</w:t>
      </w:r>
    </w:p>
    <w:p>
      <w:pPr>
        <w:pStyle w:val="BodyText"/>
      </w:pPr>
      <w:r>
        <w:t xml:space="preserve">You can access and use the Academy as a: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Supported Student</w:t>
      </w:r>
      <w:r>
        <w:t xml:space="preserve">”, which means your Patron pays your Tuition Fee;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Private Student</w:t>
      </w:r>
      <w:r>
        <w:t xml:space="preserve">”, which means that you pay the Tuition Fee yourself; or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rPr>
          <w:b/>
        </w:rPr>
        <w:t xml:space="preserve">Prospective Student”</w:t>
      </w:r>
      <w:r>
        <w:t xml:space="preserve">, which means that you are able to access the Educational Content free</w:t>
      </w:r>
      <w:r>
        <w:t xml:space="preserve"> </w:t>
      </w:r>
      <w:r>
        <w:t xml:space="preserve">of charge for no more than 7 days, only for the purpose of evaluating the Educational Content and Academy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”).</w:t>
      </w:r>
    </w:p>
    <w:p>
      <w:pPr>
        <w:pStyle w:val="FirstParagraph"/>
      </w:pPr>
      <w:r>
        <w:rPr>
          <w:b/>
        </w:rPr>
        <w:t xml:space="preserve">Patrons</w:t>
      </w:r>
    </w:p>
    <w:p>
      <w:pPr>
        <w:pStyle w:val="BodyText"/>
      </w:pPr>
      <w:r>
        <w:t xml:space="preserve">As a Patron, you must purchase at least 10 or more Enrollments, each with an Enrollment Period of at least 12</w:t>
      </w:r>
      <w:r>
        <w:t xml:space="preserve"> </w:t>
      </w:r>
      <w:r>
        <w:t xml:space="preserve">months. Effective from the next Enrollment Period, Patrons can reallocate Enrollments to Supported Students at</w:t>
      </w:r>
      <w:r>
        <w:t xml:space="preserve"> </w:t>
      </w:r>
      <w:r>
        <w:t xml:space="preserve">any time, as well as revoke a particular Student’s Enrollment and transfer it to another Supported Student.</w:t>
      </w:r>
      <w:r>
        <w:t xml:space="preserve"> </w:t>
      </w:r>
      <w:r>
        <w:t xml:space="preserve">However, a Patron cannot have fewer than 10 Enrollments at any time.</w:t>
      </w:r>
    </w:p>
    <w:p>
      <w:pPr>
        <w:pStyle w:val="BodyText"/>
      </w:pPr>
      <w:r>
        <w:t xml:space="preserve">Patrons may purchase additional Enrollments at any time, and these will be co-termed with a Patron’s existing</w:t>
      </w:r>
      <w:r>
        <w:t xml:space="preserve"> </w:t>
      </w:r>
      <w:r>
        <w:t xml:space="preserve">Enrollments. Patrons may only reduce the number of Enrollments at the end of their respective Enrollment Period.</w:t>
      </w:r>
    </w:p>
    <w:p>
      <w:pPr>
        <w:pStyle w:val="BodyText"/>
      </w:pPr>
      <w:r>
        <w:t xml:space="preserve">A Patron may receive access to the Academy free of charge in order to review available Educational Content and</w:t>
      </w:r>
      <w:r>
        <w:t xml:space="preserve"> </w:t>
      </w:r>
      <w:r>
        <w:t xml:space="preserve">features, subject to the same restrictions as a Prospective Student during a Trial Period. The availability of</w:t>
      </w:r>
      <w:r>
        <w:t xml:space="preserve"> </w:t>
      </w:r>
      <w:r>
        <w:t xml:space="preserve">this access for Patrons and its duration will be decided by us.</w:t>
      </w:r>
    </w:p>
    <w:p>
      <w:pPr>
        <w:pStyle w:val="BodyText"/>
      </w:pPr>
      <w:r>
        <w:rPr>
          <w:b/>
        </w:rPr>
        <w:t xml:space="preserve">Prospective Student Upgrades</w:t>
      </w:r>
    </w:p>
    <w:p>
      <w:pPr>
        <w:pStyle w:val="BodyText"/>
      </w:pPr>
      <w:r>
        <w:t xml:space="preserve">If you are a Prospective Student, in addition to being bound by these Terms, you agree that after the Trial</w:t>
      </w:r>
      <w:r>
        <w:t xml:space="preserve"> </w:t>
      </w:r>
      <w:r>
        <w:t xml:space="preserve">Period, you will automatically become a Private Student. If you are a Prospective Student and you get a Patron</w:t>
      </w:r>
      <w:r>
        <w:t xml:space="preserve"> </w:t>
      </w:r>
      <w:r>
        <w:t xml:space="preserve">during the Trial Period, your status will automatically change to a Supported Student and the Trial Period will</w:t>
      </w:r>
      <w:r>
        <w:t xml:space="preserve"> </w:t>
      </w:r>
      <w:r>
        <w:t xml:space="preserve">end immediately. You can cancel your Student Account before the end of the Trial Period, but if you do not, you</w:t>
      </w:r>
      <w:r>
        <w:t xml:space="preserve"> </w:t>
      </w:r>
      <w:r>
        <w:t xml:space="preserve">authorize us to charge you the Tuition Fee automatically on a monthly basis.</w:t>
      </w:r>
    </w:p>
    <w:p>
      <w:pPr>
        <w:pStyle w:val="BodyText"/>
      </w:pPr>
      <w:r>
        <w:rPr>
          <w:b/>
        </w:rPr>
        <w:t xml:space="preserve">Your Student Account</w:t>
      </w:r>
    </w:p>
    <w:p>
      <w:pPr>
        <w:pStyle w:val="BodyText"/>
      </w:pPr>
      <w:r>
        <w:t xml:space="preserve">To start using the Academy as a Student, you must create a Student Account. You must provide accurate, current,</w:t>
      </w:r>
      <w:r>
        <w:t xml:space="preserve"> </w:t>
      </w:r>
      <w:r>
        <w:t xml:space="preserve">and complete information, and it is your responsibility to keep this information up-to-date. If any of the</w:t>
      </w:r>
      <w:r>
        <w:t xml:space="preserve"> </w:t>
      </w:r>
      <w:r>
        <w:t xml:space="preserve">information you provide is untrue, inaccurate, not current, or incomplete, we or Stepik have the right to</w:t>
      </w:r>
      <w:r>
        <w:t xml:space="preserve"> </w:t>
      </w:r>
      <w:r>
        <w:t xml:space="preserve">suspend or terminate your access to all or a part of the Academy without any refund. You must keep your Student</w:t>
      </w:r>
      <w:r>
        <w:t xml:space="preserve"> </w:t>
      </w:r>
      <w:r>
        <w:t xml:space="preserve">Account secure, and you must not share access to your Student Account, including passwords, with any third</w:t>
      </w:r>
      <w:r>
        <w:t xml:space="preserve"> </w:t>
      </w:r>
      <w:r>
        <w:t xml:space="preserve">party. You must not set up multiple Student Accounts. This Section also applies to Patron Accounts.</w:t>
      </w:r>
    </w:p>
    <w:p>
      <w:pPr>
        <w:pStyle w:val="BodyText"/>
      </w:pPr>
      <w:r>
        <w:rPr>
          <w:b/>
        </w:rPr>
        <w:t xml:space="preserve">Your JetBrains Account &amp; Orders</w:t>
      </w:r>
    </w:p>
    <w:p>
      <w:pPr>
        <w:pStyle w:val="BodyText"/>
      </w:pPr>
      <w:r>
        <w:t xml:space="preserve">To place and complete an order, the Customer must create a JetBrains Account if they do not already own one.</w:t>
      </w:r>
    </w:p>
    <w:p>
      <w:pPr>
        <w:pStyle w:val="BodyText"/>
      </w:pPr>
      <w:r>
        <w:rPr>
          <w:b/>
        </w:rPr>
        <w:t xml:space="preserve">Delivery</w:t>
      </w:r>
    </w:p>
    <w:p>
      <w:pPr>
        <w:pStyle w:val="BodyText"/>
      </w:pPr>
      <w:r>
        <w:t xml:space="preserve">Once your order has been placed and we have received your Tuition Fee, we will make the Academy available to you</w:t>
      </w:r>
      <w:r>
        <w:t xml:space="preserve"> </w:t>
      </w:r>
      <w:r>
        <w:t xml:space="preserve">through your Student Account. This may take several days.</w:t>
      </w:r>
    </w:p>
    <w:p>
      <w:pPr>
        <w:pStyle w:val="BodyText"/>
      </w:pPr>
      <w:r>
        <w:t xml:space="preserve">It is your responsibility to have the hardware, software, and internet connection needed to access your Student</w:t>
      </w:r>
      <w:r>
        <w:t xml:space="preserve"> </w:t>
      </w:r>
      <w:r>
        <w:t xml:space="preserve">Account and the Academy.</w:t>
      </w:r>
    </w:p>
    <w:p>
      <w:pPr>
        <w:pStyle w:val="Heading2"/>
      </w:pPr>
      <w:bookmarkStart w:id="28" w:name="using-the-academy"/>
      <w:bookmarkEnd w:id="28"/>
      <w:r>
        <w:t xml:space="preserve">Using the Academy</w:t>
      </w:r>
    </w:p>
    <w:p>
      <w:pPr>
        <w:pStyle w:val="FirstParagraph"/>
      </w:pPr>
      <w:r>
        <w:t xml:space="preserve">As a Student, you are permitted to access, use, and display Academy:</w:t>
      </w:r>
    </w:p>
    <w:p>
      <w:pPr>
        <w:pStyle w:val="Compact"/>
        <w:numPr>
          <w:numId w:val="1002"/>
          <w:ilvl w:val="0"/>
        </w:numPr>
      </w:pPr>
      <w:r>
        <w:t xml:space="preserve">on the basis of a limited, revocable, worldwide, non-exclusive, and non-transferable permission;</w:t>
      </w:r>
    </w:p>
    <w:p>
      <w:pPr>
        <w:pStyle w:val="Compact"/>
        <w:numPr>
          <w:numId w:val="1002"/>
          <w:ilvl w:val="0"/>
        </w:numPr>
      </w:pPr>
      <w:r>
        <w:t xml:space="preserve">for the Enrollment Period or the Trial Period as applicable; and</w:t>
      </w:r>
    </w:p>
    <w:p>
      <w:pPr>
        <w:pStyle w:val="Compact"/>
        <w:numPr>
          <w:numId w:val="1002"/>
          <w:ilvl w:val="0"/>
        </w:numPr>
      </w:pPr>
      <w:r>
        <w:t xml:space="preserve">for educational or non-commercial purposes.</w:t>
      </w:r>
    </w:p>
    <w:p>
      <w:pPr>
        <w:pStyle w:val="FirstParagraph"/>
      </w:pPr>
      <w:r>
        <w:t xml:space="preserve">Unless expressly permitted in these Terms, you are not allowed to: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Distribute</w:t>
      </w:r>
      <w:r>
        <w:t xml:space="preserve"> </w:t>
      </w:r>
      <w:r>
        <w:t xml:space="preserve">– sell, redistribute, assign, encumber, give, lend, rent, lease, sublicense, or</w:t>
      </w:r>
      <w:r>
        <w:t xml:space="preserve"> </w:t>
      </w:r>
      <w:r>
        <w:t xml:space="preserve">otherwise transfer any aspect of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Restricted use</w:t>
      </w:r>
      <w:r>
        <w:t xml:space="preserve"> </w:t>
      </w:r>
      <w:r>
        <w:t xml:space="preserve">– reverse-engineer, decompile, disassemble, modify, translate, make any</w:t>
      </w:r>
      <w:r>
        <w:t xml:space="preserve"> </w:t>
      </w:r>
      <w:r>
        <w:t xml:space="preserve">attempt to discover the source code of the Educational Platform, or create derivative works from the</w:t>
      </w:r>
      <w:r>
        <w:t xml:space="preserve"> </w:t>
      </w:r>
      <w:r>
        <w:t xml:space="preserve">Educational Platform;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Multiple Logins</w:t>
      </w:r>
      <w:r>
        <w:t xml:space="preserve"> </w:t>
      </w:r>
      <w:r>
        <w:t xml:space="preserve">– log in simultaneously from multiple devices or manipulate identifiers in</w:t>
      </w:r>
      <w:r>
        <w:t xml:space="preserve"> </w:t>
      </w:r>
      <w:r>
        <w:t xml:space="preserve">order to disguise the origin of any communication transmitted through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Non-educational use</w:t>
      </w:r>
      <w:r>
        <w:t xml:space="preserve"> </w:t>
      </w:r>
      <w:r>
        <w:t xml:space="preserve">– exploit for any commercial purpose any part of the Academy, including</w:t>
      </w:r>
      <w:r>
        <w:t xml:space="preserve"> </w:t>
      </w:r>
      <w:r>
        <w:t xml:space="preserve">any Educational Content or Content;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Add-Ins</w:t>
      </w:r>
      <w:r>
        <w:t xml:space="preserve"> </w:t>
      </w:r>
      <w:r>
        <w:t xml:space="preserve">– use, or allow the use of, automated, electronic, or third-party access to the</w:t>
      </w:r>
      <w:r>
        <w:t xml:space="preserve"> </w:t>
      </w:r>
      <w:r>
        <w:t xml:space="preserve">Academy, including robots, crawlers, browser plugins, browser extensions, spiders, or scripts;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Scrape</w:t>
      </w:r>
      <w:r>
        <w:t xml:space="preserve"> </w:t>
      </w:r>
      <w:r>
        <w:t xml:space="preserve">– manually, or through any automated means, extract, scrape, or harvest Content or</w:t>
      </w:r>
      <w:r>
        <w:t xml:space="preserve"> </w:t>
      </w:r>
      <w:r>
        <w:t xml:space="preserve">any data from the Academy;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Interference</w:t>
      </w:r>
      <w:r>
        <w:t xml:space="preserve"> </w:t>
      </w:r>
      <w:r>
        <w:t xml:space="preserve">– interfere with or disrupt the Academy, any servers or networks providing the</w:t>
      </w:r>
      <w:r>
        <w:t xml:space="preserve"> </w:t>
      </w:r>
      <w:r>
        <w:t xml:space="preserve">Academy, or the ability of other Students to access or use the Academy; and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Laws</w:t>
      </w:r>
      <w:r>
        <w:t xml:space="preserve"> </w:t>
      </w:r>
      <w:r>
        <w:t xml:space="preserve">– violate any applicable laws, regulations, or rules.</w:t>
      </w:r>
    </w:p>
    <w:p>
      <w:pPr>
        <w:pStyle w:val="FirstParagraph"/>
      </w:pPr>
      <w:r>
        <w:t xml:space="preserve">If you are Patron, you are responsible for your Students and how they use the Academy. If you become aware that</w:t>
      </w:r>
      <w:r>
        <w:t xml:space="preserve"> </w:t>
      </w:r>
      <w:r>
        <w:t xml:space="preserve">any Student is in breach of these Terms, you must immediately end their Enrollment and notify us.</w:t>
      </w:r>
    </w:p>
    <w:p>
      <w:pPr>
        <w:pStyle w:val="Heading2"/>
      </w:pPr>
      <w:bookmarkStart w:id="29" w:name="learning-with-the-academy"/>
      <w:bookmarkEnd w:id="29"/>
      <w:r>
        <w:t xml:space="preserve">Learning with the Academy</w:t>
      </w:r>
    </w:p>
    <w:p>
      <w:pPr>
        <w:pStyle w:val="FirstParagraph"/>
      </w:pPr>
      <w:r>
        <w:rPr>
          <w:b/>
        </w:rPr>
        <w:t xml:space="preserve">Student Behavior</w:t>
      </w:r>
    </w:p>
    <w:p>
      <w:pPr>
        <w:pStyle w:val="BodyText"/>
      </w:pPr>
      <w:r>
        <w:t xml:space="preserve">As a condition of using the Academy:</w:t>
      </w:r>
    </w:p>
    <w:p>
      <w:pPr>
        <w:pStyle w:val="Compact"/>
        <w:numPr>
          <w:numId w:val="1004"/>
          <w:ilvl w:val="0"/>
        </w:numPr>
      </w:pPr>
      <w:r>
        <w:t xml:space="preserve">you will be respectful towards other Students, and you will not use foul or explicit language or otherwise</w:t>
      </w:r>
      <w:r>
        <w:t xml:space="preserve"> </w:t>
      </w:r>
      <w:r>
        <w:t xml:space="preserve">cause offense to others in connection with the Academy, Content, and Educational Content;</w:t>
      </w:r>
    </w:p>
    <w:p>
      <w:pPr>
        <w:pStyle w:val="Compact"/>
        <w:numPr>
          <w:numId w:val="1004"/>
          <w:ilvl w:val="0"/>
        </w:numPr>
      </w:pPr>
      <w:r>
        <w:t xml:space="preserve">your answers to homework, quizzes, and exams will be your own work (except for assignments that explicitly</w:t>
      </w:r>
      <w:r>
        <w:t xml:space="preserve"> </w:t>
      </w:r>
      <w:r>
        <w:t xml:space="preserve">permit collaboration);</w:t>
      </w:r>
    </w:p>
    <w:p>
      <w:pPr>
        <w:pStyle w:val="Compact"/>
        <w:numPr>
          <w:numId w:val="1004"/>
          <w:ilvl w:val="0"/>
        </w:numPr>
      </w:pPr>
      <w:r>
        <w:t xml:space="preserve">you will not share your solutions to homework, quizzes, or exams with anyone else unless explicitly</w:t>
      </w:r>
      <w:r>
        <w:t xml:space="preserve"> </w:t>
      </w:r>
      <w:r>
        <w:t xml:space="preserve">permitted to do so by JetBrains in the Educational Platform or via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  <w:r>
        <w:t xml:space="preserve"> </w:t>
      </w:r>
      <w:r>
        <w:t xml:space="preserve">This includes anything written by you, as well as any official solutions made available to you in the</w:t>
      </w:r>
      <w:r>
        <w:t xml:space="preserve"> </w:t>
      </w:r>
      <w:r>
        <w:t xml:space="preserve">Academy;</w:t>
      </w:r>
    </w:p>
    <w:p>
      <w:pPr>
        <w:pStyle w:val="Compact"/>
        <w:numPr>
          <w:numId w:val="1004"/>
          <w:ilvl w:val="0"/>
        </w:numPr>
      </w:pPr>
      <w:r>
        <w:t xml:space="preserve">you will not engage in any other activities that will dishonestly improve your results or dishonestly</w:t>
      </w:r>
      <w:r>
        <w:t xml:space="preserve"> </w:t>
      </w:r>
      <w:r>
        <w:t xml:space="preserve">improve or damage the results of others; and</w:t>
      </w:r>
    </w:p>
    <w:p>
      <w:pPr>
        <w:pStyle w:val="Compact"/>
        <w:numPr>
          <w:numId w:val="1004"/>
          <w:ilvl w:val="0"/>
        </w:numPr>
      </w:pPr>
      <w:r>
        <w:t xml:space="preserve">if you post reviews of the Academy or the Educational Content, you must do so in good faith after a</w:t>
      </w:r>
      <w:r>
        <w:t xml:space="preserve"> </w:t>
      </w:r>
      <w:r>
        <w:t xml:space="preserve">reasonable evaluation of the Academy.</w:t>
      </w:r>
    </w:p>
    <w:p>
      <w:pPr>
        <w:pStyle w:val="FirstParagraph"/>
      </w:pPr>
      <w:r>
        <w:t xml:space="preserve">As a Patron, you are responsible for the behavior of your Students. If you become aware that any Student is</w:t>
      </w:r>
      <w:r>
        <w:t xml:space="preserve"> </w:t>
      </w:r>
      <w:r>
        <w:t xml:space="preserve">behaving inappropriately, you must promptly address this behavior.</w:t>
      </w:r>
    </w:p>
    <w:p>
      <w:pPr>
        <w:pStyle w:val="BodyText"/>
      </w:pPr>
      <w:r>
        <w:rPr>
          <w:b/>
        </w:rPr>
        <w:t xml:space="preserve">Availability</w:t>
      </w:r>
    </w:p>
    <w:p>
      <w:pPr>
        <w:pStyle w:val="BodyText"/>
      </w:pPr>
      <w:r>
        <w:t xml:space="preserve">The Academy may not be available at all times or with complete functionality. We will do our best to notify you</w:t>
      </w:r>
      <w:r>
        <w:t xml:space="preserve"> </w:t>
      </w:r>
      <w:r>
        <w:t xml:space="preserve">of reasonably foreseeable unavailability and limitations in functionality. You agree that we can modify, limit,</w:t>
      </w:r>
      <w:r>
        <w:t xml:space="preserve"> </w:t>
      </w:r>
      <w:r>
        <w:t xml:space="preserve">suspend, or discontinue your access to all or part of the Academy at our discretion.</w:t>
      </w:r>
    </w:p>
    <w:p>
      <w:pPr>
        <w:pStyle w:val="BodyText"/>
      </w:pPr>
      <w:r>
        <w:rPr>
          <w:b/>
        </w:rPr>
        <w:t xml:space="preserve">Registered Education Services</w:t>
      </w:r>
    </w:p>
    <w:p>
      <w:pPr>
        <w:pStyle w:val="BodyText"/>
      </w:pPr>
      <w:r>
        <w:t xml:space="preserve">You understand that the Academy is not registered or otherwise licensed as an educational service in your</w:t>
      </w:r>
      <w:r>
        <w:t xml:space="preserve"> </w:t>
      </w:r>
      <w:r>
        <w:t xml:space="preserve">country. You must not use the Academy if doing so would require such permissions.</w:t>
      </w:r>
    </w:p>
    <w:p>
      <w:pPr>
        <w:pStyle w:val="BodyText"/>
      </w:pPr>
      <w:r>
        <w:rPr>
          <w:b/>
        </w:rPr>
        <w:t xml:space="preserve">Certificates</w:t>
      </w:r>
    </w:p>
    <w:p>
      <w:pPr>
        <w:pStyle w:val="BodyText"/>
      </w:pPr>
      <w:r>
        <w:t xml:space="preserve">You understand that you are not entitled to any certificate, validation, or similar confirmation that shows you</w:t>
      </w:r>
      <w:r>
        <w:t xml:space="preserve"> </w:t>
      </w:r>
      <w:r>
        <w:t xml:space="preserve">are enrolled, are completing, or have completed study within the Academy.</w:t>
      </w:r>
    </w:p>
    <w:p>
      <w:pPr>
        <w:pStyle w:val="BodyText"/>
      </w:pPr>
      <w:r>
        <w:rPr>
          <w:b/>
        </w:rPr>
        <w:t xml:space="preserve">Educational or other Students’ Content</w:t>
      </w:r>
    </w:p>
    <w:p>
      <w:pPr>
        <w:pStyle w:val="BodyText"/>
      </w:pPr>
      <w:r>
        <w:t xml:space="preserve">We are not responsible for the Educational Content or Content made public or communicated to you by other</w:t>
      </w:r>
      <w:r>
        <w:t xml:space="preserve"> </w:t>
      </w:r>
      <w:r>
        <w:t xml:space="preserve">students in the Academy, including any</w:t>
      </w:r>
      <w:r>
        <w:t xml:space="preserve"> </w:t>
      </w:r>
      <w:r>
        <w:t xml:space="preserve">‘</w:t>
      </w:r>
      <w:r>
        <w:t xml:space="preserve">comments</w:t>
      </w:r>
      <w:r>
        <w:t xml:space="preserve">’</w:t>
      </w:r>
      <w:r>
        <w:t xml:space="preserve"> </w:t>
      </w:r>
      <w:r>
        <w:t xml:space="preserve">or similar communication functions provided in connection with</w:t>
      </w:r>
      <w:r>
        <w:t xml:space="preserve"> </w:t>
      </w:r>
      <w:r>
        <w:t xml:space="preserve">the Academy. You understand that we do not own and are not responsible for Student’s Content. You and your</w:t>
      </w:r>
      <w:r>
        <w:t xml:space="preserve"> </w:t>
      </w:r>
      <w:r>
        <w:t xml:space="preserve">Patron are responsible for determining the accuracy, truthfulness and suitability of the Educational Content and</w:t>
      </w:r>
      <w:r>
        <w:t xml:space="preserve"> </w:t>
      </w:r>
      <w:r>
        <w:t xml:space="preserve">any Content. We are not responsible for your reliance on any Educational Content or Content, despite any</w:t>
      </w:r>
      <w:r>
        <w:t xml:space="preserve"> </w:t>
      </w:r>
      <w:r>
        <w:t xml:space="preserve">acknowledgement, display, use, or endorsement by us. We do not own other students’ Content.</w:t>
      </w:r>
    </w:p>
    <w:p>
      <w:pPr>
        <w:pStyle w:val="BodyText"/>
      </w:pPr>
      <w:r>
        <w:rPr>
          <w:b/>
        </w:rPr>
        <w:t xml:space="preserve">Student Records</w:t>
      </w:r>
    </w:p>
    <w:p>
      <w:pPr>
        <w:pStyle w:val="BodyText"/>
      </w:pPr>
      <w:r>
        <w:t xml:space="preserve">We are not responsible for keeping records related to your or your Student’s use of the Academy, except as</w:t>
      </w:r>
      <w:r>
        <w:t xml:space="preserve"> </w:t>
      </w:r>
      <w:r>
        <w:t xml:space="preserve">required by law. This includes records of your Student Account, Patron Account, all or part of the Educational</w:t>
      </w:r>
      <w:r>
        <w:t xml:space="preserve"> </w:t>
      </w:r>
      <w:r>
        <w:t xml:space="preserve">Content, or any Content you provide.</w:t>
      </w:r>
    </w:p>
    <w:p>
      <w:pPr>
        <w:pStyle w:val="BodyText"/>
      </w:pPr>
      <w:r>
        <w:rPr>
          <w:b/>
        </w:rPr>
        <w:t xml:space="preserve">Gems</w:t>
      </w:r>
    </w:p>
    <w:p>
      <w:pPr>
        <w:pStyle w:val="BodyText"/>
      </w:pPr>
      <w:r>
        <w:t xml:space="preserve">Gems can only be obtained by a Student who completes designated tasks, which are made available and assessed at</w:t>
      </w:r>
      <w:r>
        <w:t xml:space="preserve"> </w:t>
      </w:r>
      <w:r>
        <w:t xml:space="preserve">our discretion. You understand and agree that Gems are not legal tender, a form of currency, vouchers, or</w:t>
      </w:r>
      <w:r>
        <w:t xml:space="preserve"> </w:t>
      </w:r>
      <w:r>
        <w:t xml:space="preserve">prizes, nor do they otherwise have any value, and you cannot purchase, exchange or barter Gems. You can only use</w:t>
      </w:r>
      <w:r>
        <w:t xml:space="preserve"> </w:t>
      </w:r>
      <w:r>
        <w:t xml:space="preserve">Gems in the Academy for the functionality expressly made available to you. This functionality is made available,</w:t>
      </w:r>
      <w:r>
        <w:t xml:space="preserve"> </w:t>
      </w:r>
      <w:r>
        <w:t xml:space="preserve">and will be provided to you, at JetBrains’ sole discretion, and it may be modified or disabled altogether,</w:t>
      </w:r>
      <w:r>
        <w:t xml:space="preserve"> </w:t>
      </w:r>
      <w:r>
        <w:t xml:space="preserve">irrespective of the Gems you hold. If this Agreement and/or a Tuition Period ends or is terminated, or if you</w:t>
      </w:r>
      <w:r>
        <w:t xml:space="preserve"> </w:t>
      </w:r>
      <w:r>
        <w:t xml:space="preserve">fail to pay the Tuition Fee, you understand that you forfeit all the Gems you’ve accrued.</w:t>
      </w:r>
    </w:p>
    <w:p>
      <w:pPr>
        <w:pStyle w:val="Heading2"/>
      </w:pPr>
      <w:bookmarkStart w:id="31" w:name="paying-for-the-tuition-fee"/>
      <w:bookmarkEnd w:id="31"/>
      <w:r>
        <w:t xml:space="preserve">Paying for the Tuition Fee</w:t>
      </w:r>
    </w:p>
    <w:p>
      <w:pPr>
        <w:pStyle w:val="FirstParagraph"/>
      </w:pPr>
      <w:r>
        <w:rPr>
          <w:b/>
        </w:rPr>
        <w:t xml:space="preserve">Tuition</w:t>
      </w:r>
    </w:p>
    <w:p>
      <w:pPr>
        <w:pStyle w:val="BodyText"/>
      </w:pPr>
      <w:r>
        <w:t xml:space="preserve">If you are a Private Student, you are responsible for paying the Tuition Fee. If you are a Supported Student,</w:t>
      </w:r>
      <w:r>
        <w:t xml:space="preserve"> </w:t>
      </w:r>
      <w:r>
        <w:t xml:space="preserve">your Patron is responsible for paying the Tuition Fee. The Tuition Fee must be prepaid and is a condition of</w:t>
      </w:r>
      <w:r>
        <w:t xml:space="preserve"> </w:t>
      </w:r>
      <w:r>
        <w:t xml:space="preserve">your Enrollment in the Academy. Enrollment is automatically renewed at the end of every applicable Enrollment</w:t>
      </w:r>
      <w:r>
        <w:t xml:space="preserve"> </w:t>
      </w:r>
      <w:r>
        <w:t xml:space="preserve">Period.</w:t>
      </w:r>
    </w:p>
    <w:p>
      <w:pPr>
        <w:pStyle w:val="BodyText"/>
      </w:pPr>
      <w:r>
        <w:rPr>
          <w:b/>
        </w:rPr>
        <w:t xml:space="preserve">Payments</w:t>
      </w:r>
    </w:p>
    <w:p>
      <w:pPr>
        <w:pStyle w:val="BodyText"/>
      </w:pPr>
      <w:r>
        <w:t xml:space="preserve">All payments under these Terms are subject to JetBrains Terms and Conditions of Purchase 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https://www.jetbrains.com/legal/docs/store/terms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Tax</w:t>
      </w:r>
    </w:p>
    <w:p>
      <w:pPr>
        <w:pStyle w:val="BodyText"/>
      </w:pPr>
      <w:r>
        <w:t xml:space="preserve">The Tuition Fee excludes any taxes, duties, or levies imposed in a Customer’s country, including any value-added</w:t>
      </w:r>
      <w:r>
        <w:t xml:space="preserve"> </w:t>
      </w:r>
      <w:r>
        <w:t xml:space="preserve">tax, sales tax, or withholding tax. If these amounts are payable, Customers are solely responsible for paying</w:t>
      </w:r>
      <w:r>
        <w:t xml:space="preserve"> </w:t>
      </w:r>
      <w:r>
        <w:t xml:space="preserve">them and all associated liabilities.</w:t>
      </w:r>
    </w:p>
    <w:p>
      <w:pPr>
        <w:pStyle w:val="BodyText"/>
      </w:pPr>
      <w:r>
        <w:rPr>
          <w:b/>
        </w:rPr>
        <w:t xml:space="preserve">Refunds</w:t>
      </w:r>
    </w:p>
    <w:p>
      <w:pPr>
        <w:pStyle w:val="BodyText"/>
      </w:pPr>
      <w:r>
        <w:t xml:space="preserve">All other references to refunds under these Terms are subject to applicable law. Customers residing in the EU</w:t>
      </w:r>
      <w:r>
        <w:t xml:space="preserve"> </w:t>
      </w:r>
      <w:r>
        <w:t xml:space="preserve">may seek a full refund within 14 days of the Academy being made available to them.</w:t>
      </w:r>
    </w:p>
    <w:p>
      <w:pPr>
        <w:pStyle w:val="BodyText"/>
      </w:pPr>
      <w:r>
        <w:rPr>
          <w:b/>
        </w:rPr>
        <w:t xml:space="preserve">Sales and other support</w:t>
      </w:r>
    </w:p>
    <w:p>
      <w:pPr>
        <w:pStyle w:val="BodyText"/>
      </w:pPr>
      <w:r>
        <w:t xml:space="preserve">If you have any questions related to your Enrollment or Tuition Fees, or if you have any other questions related</w:t>
      </w:r>
      <w:r>
        <w:t xml:space="preserve"> </w:t>
      </w:r>
      <w:r>
        <w:t xml:space="preserve">to the purchase of the Academy, please contact the JetBrains sales team at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.</w:t>
      </w:r>
      <w:r>
        <w:t xml:space="preserve"> </w:t>
      </w:r>
      <w:r>
        <w:t xml:space="preserve">For all other questions related to the Academy, Student Account, or Educational Content, please contact Stepik</w:t>
      </w:r>
      <w:r>
        <w:t xml:space="preserve"> </w:t>
      </w:r>
      <w:r>
        <w:t xml:space="preserve">support at</w:t>
      </w:r>
      <w:r>
        <w:t xml:space="preserve"> </w:t>
      </w:r>
      <w:hyperlink r:id="rId30">
        <w:r>
          <w:rPr>
            <w:rStyle w:val="Hyperlink"/>
          </w:rPr>
          <w:t xml:space="preserve">support@hyperskill.org</w:t>
        </w:r>
      </w:hyperlink>
      <w:r>
        <w:t xml:space="preserve">.</w:t>
      </w:r>
    </w:p>
    <w:p>
      <w:pPr>
        <w:pStyle w:val="Heading2"/>
      </w:pPr>
      <w:bookmarkStart w:id="34" w:name="intellectual-property"/>
      <w:bookmarkEnd w:id="34"/>
      <w:r>
        <w:t xml:space="preserve">Intellectual Property</w:t>
      </w:r>
    </w:p>
    <w:p>
      <w:pPr>
        <w:pStyle w:val="FirstParagraph"/>
      </w:pPr>
      <w:r>
        <w:rPr>
          <w:b/>
        </w:rPr>
        <w:t xml:space="preserve">Our Intellectual Property</w:t>
      </w:r>
    </w:p>
    <w:p>
      <w:pPr>
        <w:pStyle w:val="BodyText"/>
      </w:pPr>
      <w:r>
        <w:t xml:space="preserve">We own (or someone designated by us owns) all the intellectual property rights, including any trade secrets,</w:t>
      </w:r>
      <w:r>
        <w:t xml:space="preserve"> </w:t>
      </w:r>
      <w:r>
        <w:t xml:space="preserve">copyright, trademarks, patents, or other unregistered intellectual property rights in the Academy. This includes</w:t>
      </w:r>
      <w:r>
        <w:t xml:space="preserve"> </w:t>
      </w:r>
      <w:r>
        <w:t xml:space="preserve">all source and object code, Educational Content, and designs, as well as any artificial learning algorithms</w:t>
      </w:r>
      <w:r>
        <w:t xml:space="preserve"> </w:t>
      </w:r>
      <w:r>
        <w:t xml:space="preserve">utilized by the Academy. Except as expressly set out in these Terms, all such rights are reserved, and you</w:t>
      </w:r>
      <w:r>
        <w:t xml:space="preserve"> </w:t>
      </w:r>
      <w:r>
        <w:t xml:space="preserve">cannot use them without our permission. Any new intellectual property rights created in the Academy by your or</w:t>
      </w:r>
      <w:r>
        <w:t xml:space="preserve"> </w:t>
      </w:r>
      <w:r>
        <w:t xml:space="preserve">your Patron’s access or use of the Academy and/or Educational Content, but excluding any Content, will be owned</w:t>
      </w:r>
      <w:r>
        <w:t xml:space="preserve"> </w:t>
      </w:r>
      <w:r>
        <w:t xml:space="preserve">by us. If requested, you or your Patron will take all steps to ensure transfer of ownership of any new</w:t>
      </w:r>
      <w:r>
        <w:t xml:space="preserve"> </w:t>
      </w:r>
      <w:r>
        <w:t xml:space="preserve">intellectual property rights or, if that is not possible, you grant to us (or an entity designated by us) an</w:t>
      </w:r>
      <w:r>
        <w:t xml:space="preserve"> </w:t>
      </w:r>
      <w:r>
        <w:t xml:space="preserve">irrevocable, unconditional, worldwide, royalty-free, exclusive license to the new intellectual property.</w:t>
      </w:r>
    </w:p>
    <w:p>
      <w:pPr>
        <w:pStyle w:val="BodyText"/>
      </w:pPr>
      <w:r>
        <w:rPr>
          <w:b/>
        </w:rPr>
        <w:t xml:space="preserve">Your Intellectual Property</w:t>
      </w:r>
    </w:p>
    <w:p>
      <w:pPr>
        <w:pStyle w:val="BodyText"/>
      </w:pPr>
      <w:r>
        <w:t xml:space="preserve">You or your Patron own all relevant rights to intellectual property that existed before you agreed to these</w:t>
      </w:r>
      <w:r>
        <w:t xml:space="preserve"> </w:t>
      </w:r>
      <w:r>
        <w:t xml:space="preserve">Terms. Except as expressly set out in these Terms, all such rights are reserved.</w:t>
      </w:r>
    </w:p>
    <w:p>
      <w:pPr>
        <w:pStyle w:val="BodyText"/>
      </w:pPr>
      <w:r>
        <w:rPr>
          <w:b/>
        </w:rPr>
        <w:t xml:space="preserve">Content</w:t>
      </w:r>
    </w:p>
    <w:p>
      <w:pPr>
        <w:pStyle w:val="BodyText"/>
      </w:pPr>
      <w:r>
        <w:t xml:space="preserve">You and your Patron are aware that you may provide Content during your use of the Academy. By doing so, you</w:t>
      </w:r>
      <w:r>
        <w:t xml:space="preserve"> </w:t>
      </w:r>
      <w:r>
        <w:t xml:space="preserve">grant to us, and to other Students of the Academy, an irrevocable, unconditional, worldwide, royalty-free,</w:t>
      </w:r>
      <w:r>
        <w:t xml:space="preserve"> </w:t>
      </w:r>
      <w:r>
        <w:t xml:space="preserve">sublicensable, and transferable license to use Content that you or your Patron provide, in order to improve the</w:t>
      </w:r>
      <w:r>
        <w:t xml:space="preserve"> </w:t>
      </w:r>
      <w:r>
        <w:t xml:space="preserve">Academy and to display and use such Content within the Academy. You or your Patron must always have the right to</w:t>
      </w:r>
      <w:r>
        <w:t xml:space="preserve"> </w:t>
      </w:r>
      <w:r>
        <w:t xml:space="preserve">use your Content, and you and/or your Patron indemnify us for all losses that we incur if this Content infringes</w:t>
      </w:r>
      <w:r>
        <w:t xml:space="preserve"> </w:t>
      </w:r>
      <w:r>
        <w:t xml:space="preserve">or allegedly infringes on a third party’s intellectual property rights.</w:t>
      </w:r>
    </w:p>
    <w:p>
      <w:pPr>
        <w:pStyle w:val="BodyText"/>
      </w:pPr>
      <w:r>
        <w:rPr>
          <w:b/>
        </w:rPr>
        <w:t xml:space="preserve">Feedback</w:t>
      </w:r>
    </w:p>
    <w:p>
      <w:pPr>
        <w:pStyle w:val="BodyText"/>
      </w:pPr>
      <w:r>
        <w:t xml:space="preserve">If you provide us with suggestions, proposals, improvements, bug reports, or similar feedback in relation to the</w:t>
      </w:r>
      <w:r>
        <w:t xml:space="preserve"> </w:t>
      </w:r>
      <w:r>
        <w:t xml:space="preserve">Academy, you and/or your Patron also grant us and Stepik an irrevocable, unconditional, worldwide, royalty-free,</w:t>
      </w:r>
      <w:r>
        <w:t xml:space="preserve"> </w:t>
      </w:r>
      <w:r>
        <w:t xml:space="preserve">sublicensable, and transferable license to use, sell, display, modify, and distribute these suggestions or</w:t>
      </w:r>
      <w:r>
        <w:t xml:space="preserve"> </w:t>
      </w:r>
      <w:r>
        <w:t xml:space="preserve">proposals.</w:t>
      </w:r>
    </w:p>
    <w:p>
      <w:pPr>
        <w:pStyle w:val="Heading2"/>
      </w:pPr>
      <w:bookmarkStart w:id="35" w:name="warranties-liability"/>
      <w:bookmarkEnd w:id="35"/>
      <w:r>
        <w:t xml:space="preserve">Warranties &amp; Liability</w:t>
      </w:r>
    </w:p>
    <w:p>
      <w:pPr>
        <w:pStyle w:val="FirstParagraph"/>
      </w:pPr>
      <w:r>
        <w:rPr>
          <w:b/>
        </w:rPr>
        <w:t xml:space="preserve">RISK.</w:t>
      </w:r>
      <w:r>
        <w:t xml:space="preserve"> </w:t>
      </w:r>
      <w:r>
        <w:t xml:space="preserve">THE ACADEMY, EDUCATIONAL CONTENT, AND ANY OTHER CONTENT ARE PROVIDED TO YOU AND/OR A</w:t>
      </w:r>
      <w:r>
        <w:t xml:space="preserve"> </w:t>
      </w:r>
      <w:r>
        <w:t xml:space="preserve">PATRON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ACADEMY, EDUCATIONAL CONTENT, OR CONTENT IS AT YOUR OR</w:t>
      </w:r>
      <w:r>
        <w:t xml:space="preserve"> </w:t>
      </w:r>
      <w:r>
        <w:t xml:space="preserve">YOUR PATRON’S OWN RISK. THIS INCLUDES RESPONSIBILITY FOR ANY CONTENT, INFORMATION, AND DATA OBTAINED OR ACCESSED</w:t>
      </w:r>
      <w:r>
        <w:t xml:space="preserve"> </w:t>
      </w:r>
      <w:r>
        <w:t xml:space="preserve">THROUGH THE ACADEMY.</w:t>
      </w:r>
    </w:p>
    <w:p>
      <w:pPr>
        <w:pStyle w:val="BodyText"/>
      </w:pPr>
      <w:r>
        <w:rPr>
          <w:b/>
        </w:rPr>
        <w:t xml:space="preserve">NO WARRANTIES.</w:t>
      </w:r>
      <w:r>
        <w:t xml:space="preserve"> </w:t>
      </w:r>
      <w:r>
        <w:t xml:space="preserve">TO THE EXTENT PERMITTED BY LAW</w:t>
      </w:r>
      <w:r>
        <w:rPr>
          <w:b/>
        </w:rPr>
        <w:t xml:space="preserve">,</w:t>
      </w:r>
      <w:r>
        <w:t xml:space="preserve"> </w:t>
      </w:r>
      <w:r>
        <w:t xml:space="preserve">NEITHER JETBRAINS AND STEPIK,</w:t>
      </w:r>
      <w:r>
        <w:t xml:space="preserve"> </w:t>
      </w:r>
      <w:r>
        <w:t xml:space="preserve">NOR THEIR AFFILIATES, SHAREHOLDERS, AGENTS, DIRECTORS, AND EMPLOYEES (“</w:t>
      </w:r>
      <w:r>
        <w:rPr>
          <w:b/>
        </w:rPr>
        <w:t xml:space="preserve">JETBRAINS PARTY</w:t>
      </w:r>
      <w:r>
        <w:t xml:space="preserve">”), MAKE</w:t>
      </w:r>
      <w:r>
        <w:t xml:space="preserve"> </w:t>
      </w:r>
      <w:r>
        <w:t xml:space="preserve">ANY WARRANTY REGARDING THE ACADEMY, CONTENT, OR EDUCATIONAL CONTENT, INCLUDING THEIR USE OR PERFORMANCE. EACH</w:t>
      </w:r>
      <w:r>
        <w:t xml:space="preserve"> </w:t>
      </w:r>
      <w:r>
        <w:t xml:space="preserve">DISCLAIMS ALL REPRESENTATION, WARRANTIES AND CONDITIONS, TO THE EXTENT PERMITTED BY LAW, WHETHER EXPRESS OR</w:t>
      </w:r>
      <w:r>
        <w:t xml:space="preserve"> </w:t>
      </w:r>
      <w:r>
        <w:t xml:space="preserve">IMPLIED, INCLUDING ANY WARRANTIES OF MERCHANTABILITY, FITNESS FOR A PARTICULAR PURPOSE, TITLE, AND</w:t>
      </w:r>
      <w:r>
        <w:t xml:space="preserve"> </w:t>
      </w:r>
      <w:r>
        <w:t xml:space="preserve">NON-INFRINGEMENT. THIS DOCUMENT IS NOT INTENDED TO ABROGATE ANY RIGHTS YOU OR PATRON MAY HAVE UNDER APPLICABLE</w:t>
      </w:r>
      <w:r>
        <w:t xml:space="preserve"> </w:t>
      </w:r>
      <w:r>
        <w:t xml:space="preserve">LAW.</w:t>
      </w:r>
    </w:p>
    <w:p>
      <w:pPr>
        <w:pStyle w:val="BodyText"/>
      </w:pPr>
      <w:r>
        <w:rPr>
          <w:b/>
        </w:rPr>
        <w:t xml:space="preserve">DISCLAIMER</w:t>
      </w:r>
      <w:r>
        <w:t xml:space="preserve">. TO THE MAXIMUM EXTENT PERMITTED BY LAW, IN NO EVENT WILL ANY JETBRAINS PARTY BE</w:t>
      </w:r>
      <w:r>
        <w:t xml:space="preserve"> </w:t>
      </w:r>
      <w:r>
        <w:t xml:space="preserve">LIABLE TO YOU, A PATRON, A PATRON’S AFFILIATES, OR A THIRD PARTY FOR: (A) ANY LOSS OF USE, DATA, CONTENT,</w:t>
      </w:r>
      <w:r>
        <w:t xml:space="preserve"> </w:t>
      </w:r>
      <w:r>
        <w:t xml:space="preserve">GOODWILL, OR PROFITS, WHETHER OR NOT THIS LOSS WAS FORESEEABLE; (B) ANY LOSSES OR DAMAGES TO THIRD PARTY</w:t>
      </w:r>
      <w:r>
        <w:t xml:space="preserve"> </w:t>
      </w:r>
      <w:r>
        <w:t xml:space="preserve">PROPERTY, INCLUDING ANY DEVICES USED FOR THE OPERATION OF THE ACADEMY, AND LOSSES OR DAMAGES IN CONNECTION WITH</w:t>
      </w:r>
      <w:r>
        <w:t xml:space="preserve"> </w:t>
      </w:r>
      <w:r>
        <w:t xml:space="preserve">THE TERMINATION OR SUSPENSION OF YOUR OR A PATRON’S ACCESS TO THE ACADEMY; OR (C) ANY SPECIAL, INCIDENTAL,</w:t>
      </w:r>
      <w:r>
        <w:t xml:space="preserve"> </w:t>
      </w:r>
      <w:r>
        <w:t xml:space="preserve">INDIRECT, CONSEQUENTIAL, EXEMPLARY OR PUNITIVE DAMAGES WHATSOEVER, EVEN IF WE ARE ADVISED OF THE POSSIBILITY OF</w:t>
      </w:r>
      <w:r>
        <w:t xml:space="preserve"> </w:t>
      </w:r>
      <w:r>
        <w:t xml:space="preserve">THESE DAMAGES. THIS INCLUDES LOSSES BASED ON ANY THEORY OF LIABILITY OR ARISING FROM ANY OTHER CLAIM ARISING OUT</w:t>
      </w:r>
      <w:r>
        <w:t xml:space="preserve"> </w:t>
      </w:r>
      <w:r>
        <w:t xml:space="preserve">OF OR IN CONNECTION WITH YOUR OR A PATRON’S USE OF OR ACCESS TO THE ACADEMY.</w:t>
      </w:r>
    </w:p>
    <w:p>
      <w:pPr>
        <w:pStyle w:val="BodyText"/>
      </w:pPr>
      <w:r>
        <w:rPr>
          <w:b/>
        </w:rPr>
        <w:t xml:space="preserve">LIMITATION OF LIABILITY.</w:t>
      </w:r>
      <w:r>
        <w:t xml:space="preserve"> </w:t>
      </w:r>
      <w:r>
        <w:t xml:space="preserve">THE TOTAL LIABILITY OF THE JETBRAINS PARTIES IN ANY MATTER ARISING OUT</w:t>
      </w:r>
      <w:r>
        <w:t xml:space="preserve"> </w:t>
      </w:r>
      <w:r>
        <w:t xml:space="preserve">OF OR IN RELATION TO THESE TERMS WILL BE LIMITED TO THE AMOUNT ACTUALLY PAID BY A PRIVATE STUDENT OR PATRON FOR</w:t>
      </w:r>
      <w:r>
        <w:t xml:space="preserve"> </w:t>
      </w:r>
      <w:r>
        <w:t xml:space="preserve">THE USE OF THE ACADEMY UNDER THESE TERMS.</w:t>
      </w:r>
    </w:p>
    <w:p>
      <w:pPr>
        <w:pStyle w:val="Heading2"/>
      </w:pPr>
      <w:bookmarkStart w:id="36" w:name="third-party-rights"/>
      <w:bookmarkEnd w:id="36"/>
      <w:r>
        <w:t xml:space="preserve">Third Party Rights</w:t>
      </w:r>
    </w:p>
    <w:p>
      <w:pPr>
        <w:pStyle w:val="FirstParagraph"/>
      </w:pPr>
      <w:r>
        <w:rPr>
          <w:b/>
        </w:rPr>
        <w:t xml:space="preserve">Third Party Software</w:t>
      </w:r>
    </w:p>
    <w:p>
      <w:pPr>
        <w:pStyle w:val="BodyText"/>
      </w:pPr>
      <w:r>
        <w:t xml:space="preserve">The Academy may contain materials, components, code, and libraries that are licensed by third parties to us or</w:t>
      </w:r>
      <w:r>
        <w:t xml:space="preserve"> </w:t>
      </w:r>
      <w:r>
        <w:t xml:space="preserve">to someone designated by us. This includes open-source software. A list of third-party material is available</w:t>
      </w:r>
      <w:r>
        <w:t xml:space="preserve"> </w:t>
      </w:r>
      <w:r>
        <w:t xml:space="preserve">with the product documentation. You are aware that your use of the Academy may be subject to restrictions</w:t>
      </w:r>
      <w:r>
        <w:t xml:space="preserve"> </w:t>
      </w:r>
      <w:r>
        <w:t xml:space="preserve">imposed by these third parties.</w:t>
      </w:r>
    </w:p>
    <w:p>
      <w:pPr>
        <w:pStyle w:val="BodyText"/>
      </w:pPr>
      <w:r>
        <w:rPr>
          <w:b/>
        </w:rPr>
        <w:t xml:space="preserve">Copyright Notices</w:t>
      </w:r>
    </w:p>
    <w:p>
      <w:pPr>
        <w:pStyle w:val="BodyText"/>
      </w:pPr>
      <w:r>
        <w:t xml:space="preserve">You will obey all copyright notices or restrictions in connection with the Academy or Educational Content. You</w:t>
      </w:r>
      <w:r>
        <w:t xml:space="preserve"> </w:t>
      </w:r>
      <w:r>
        <w:t xml:space="preserve">must not delete or modify any attributions, legal notices, or proprietary notices, whether these relate to us,</w:t>
      </w:r>
      <w:r>
        <w:t xml:space="preserve"> </w:t>
      </w:r>
      <w:r>
        <w:t xml:space="preserve">our licensor(s), or a third party.</w:t>
      </w:r>
    </w:p>
    <w:p>
      <w:pPr>
        <w:pStyle w:val="Heading2"/>
      </w:pPr>
      <w:bookmarkStart w:id="37" w:name="public-sharing-privacy"/>
      <w:bookmarkEnd w:id="37"/>
      <w:r>
        <w:t xml:space="preserve">Public Sharing &amp; Privacy</w:t>
      </w:r>
    </w:p>
    <w:p>
      <w:pPr>
        <w:pStyle w:val="FirstParagraph"/>
      </w:pPr>
      <w:r>
        <w:t xml:space="preserve">In connection with your and your Patron’s use of the Academy, we and our associated companies will process your</w:t>
      </w:r>
      <w:r>
        <w:t xml:space="preserve"> </w:t>
      </w:r>
      <w:r>
        <w:t xml:space="preserve">Personal Data. In particular, we will process your contact and identification details, data about your usage of</w:t>
      </w:r>
      <w:r>
        <w:t xml:space="preserve"> </w:t>
      </w:r>
      <w:r>
        <w:t xml:space="preserve">the Academy, and information about your subscription and Tuition Fee payments, for the following purposes:</w:t>
      </w:r>
    </w:p>
    <w:p>
      <w:pPr>
        <w:pStyle w:val="BodyText"/>
      </w:pPr>
      <w:r>
        <w:t xml:space="preserve">a) to provide you with the Academy or information about the Academy;</w:t>
      </w:r>
    </w:p>
    <w:p>
      <w:pPr>
        <w:pStyle w:val="BodyText"/>
      </w:pPr>
      <w:r>
        <w:t xml:space="preserve">b) to protect JetBrains from piracy and unlawful use of the Academy;</w:t>
      </w:r>
    </w:p>
    <w:p>
      <w:pPr>
        <w:pStyle w:val="BodyText"/>
      </w:pPr>
      <w:r>
        <w:t xml:space="preserve">c) to improve JetBrains’ offerings based on usage data;</w:t>
      </w:r>
    </w:p>
    <w:p>
      <w:pPr>
        <w:pStyle w:val="BodyText"/>
      </w:pPr>
      <w:r>
        <w:t xml:space="preserve">d) for our internal records and to protect our rights and interests and those of other Students;</w:t>
      </w:r>
    </w:p>
    <w:p>
      <w:pPr>
        <w:pStyle w:val="BodyText"/>
      </w:pPr>
      <w:r>
        <w:t xml:space="preserve">e) to promote and market our software and services; and</w:t>
      </w:r>
    </w:p>
    <w:p>
      <w:pPr>
        <w:pStyle w:val="BodyText"/>
      </w:pPr>
      <w:r>
        <w:t xml:space="preserve">f) to fulfil legal duties stipulated by accounting, taxation, and other laws.</w:t>
      </w:r>
    </w:p>
    <w:p>
      <w:pPr>
        <w:pStyle w:val="BodyText"/>
      </w:pPr>
      <w:r>
        <w:t xml:space="preserve">You or your Patron may object to the processing of your Personal Data for the purposes of b) through e) at any</w:t>
      </w:r>
      <w:r>
        <w:t xml:space="preserve"> </w:t>
      </w:r>
      <w:r>
        <w:t xml:space="preserve">time. More detailed information about Personal Data processing for the above-mentioned purposes and about your</w:t>
      </w:r>
      <w:r>
        <w:t xml:space="preserve"> </w:t>
      </w:r>
      <w:r>
        <w:t xml:space="preserve">rights can be found in the JetBrains Privacy Policy,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(“</w:t>
      </w:r>
      <w:r>
        <w:rPr>
          <w:b/>
        </w:rPr>
        <w:t xml:space="preserve">Privacy Policy</w:t>
      </w:r>
      <w:r>
        <w:t xml:space="preserve">”).</w:t>
      </w:r>
    </w:p>
    <w:p>
      <w:pPr>
        <w:pStyle w:val="BodyText"/>
      </w:pPr>
      <w:r>
        <w:t xml:space="preserve">For the above purposes, JetBrains may collect, among other things, your IP address, your JetBrains Account</w:t>
      </w:r>
      <w:r>
        <w:t xml:space="preserve"> </w:t>
      </w:r>
      <w:r>
        <w:t xml:space="preserve">username, your full name (first and last name), your email address, and your subscription information (including</w:t>
      </w:r>
      <w:r>
        <w:t xml:space="preserve"> </w:t>
      </w:r>
      <w:r>
        <w:t xml:space="preserve">current status and</w:t>
      </w:r>
      <w:r>
        <w:t xml:space="preserve"> </w:t>
      </w:r>
      <w:r>
        <w:t xml:space="preserve">“</w:t>
      </w:r>
      <w:r>
        <w:t xml:space="preserve">expiration</w:t>
      </w:r>
      <w:r>
        <w:t xml:space="preserve">”</w:t>
      </w:r>
      <w:r>
        <w:t xml:space="preserve"> </w:t>
      </w:r>
      <w:r>
        <w:t xml:space="preserve">date, but not your credit card information or other billing information). When</w:t>
      </w:r>
      <w:r>
        <w:t xml:space="preserve"> </w:t>
      </w:r>
      <w:r>
        <w:t xml:space="preserve">you use the Academy, we may collect some of your Personal Data, such as your name, email address, IP address,</w:t>
      </w:r>
      <w:r>
        <w:t xml:space="preserve"> </w:t>
      </w:r>
      <w:r>
        <w:t xml:space="preserve">and information related to your participation in learning activities.</w:t>
      </w:r>
    </w:p>
    <w:p>
      <w:pPr>
        <w:pStyle w:val="BodyText"/>
      </w:pPr>
      <w:r>
        <w:t xml:space="preserve">You are responsible for keeping the Personal Data you provide to us up-to-date, and for reporting any</w:t>
      </w:r>
      <w:r>
        <w:t xml:space="preserve"> </w:t>
      </w:r>
      <w:r>
        <w:t xml:space="preserve">inconsistencies to us. If you accidentally send us Personal Data, we are not responsible for its processing.</w:t>
      </w:r>
    </w:p>
    <w:p>
      <w:pPr>
        <w:pStyle w:val="BodyText"/>
      </w:pPr>
      <w:r>
        <w:rPr>
          <w:b/>
        </w:rPr>
        <w:t xml:space="preserve">Public Sharing</w:t>
      </w:r>
    </w:p>
    <w:p>
      <w:pPr>
        <w:pStyle w:val="BodyText"/>
      </w:pPr>
      <w:r>
        <w:t xml:space="preserve">You and your Patron understand that when using the Academy, you can provide certain information that we can</w:t>
      </w:r>
      <w:r>
        <w:t xml:space="preserve"> </w:t>
      </w:r>
      <w:r>
        <w:t xml:space="preserve">publicly display or share through social media for marketing purposes. We try to limit the sharing of such</w:t>
      </w:r>
      <w:r>
        <w:t xml:space="preserve"> </w:t>
      </w:r>
      <w:r>
        <w:t xml:space="preserve">information to Students of the Academy, but we are not responsible for such information or its use by third</w:t>
      </w:r>
      <w:r>
        <w:t xml:space="preserve"> </w:t>
      </w:r>
      <w:r>
        <w:t xml:space="preserve">parties once it has been shared.</w:t>
      </w:r>
    </w:p>
    <w:p>
      <w:pPr>
        <w:pStyle w:val="BodyText"/>
      </w:pPr>
      <w:r>
        <w:t xml:space="preserve">You are responsible for not sharing information that you would not want made public, including on your Student</w:t>
      </w:r>
      <w:r>
        <w:t xml:space="preserve"> </w:t>
      </w:r>
      <w:r>
        <w:t xml:space="preserve">Account or via social media.</w:t>
      </w:r>
    </w:p>
    <w:p>
      <w:pPr>
        <w:pStyle w:val="BodyText"/>
      </w:pPr>
      <w:r>
        <w:rPr>
          <w:b/>
        </w:rPr>
        <w:t xml:space="preserve">Privacy Policy</w:t>
      </w:r>
    </w:p>
    <w:p>
      <w:pPr>
        <w:pStyle w:val="BodyText"/>
      </w:pPr>
      <w:r>
        <w:t xml:space="preserve">By enrolling, using the Academy, taking any courses through the Academy, or making use of any other Educational</w:t>
      </w:r>
      <w:r>
        <w:t xml:space="preserve"> </w:t>
      </w:r>
      <w:r>
        <w:t xml:space="preserve">Content, you and your Patron agree that we may collect, store, use, share, and/or process certain information</w:t>
      </w:r>
      <w:r>
        <w:t xml:space="preserve"> </w:t>
      </w:r>
      <w:r>
        <w:t xml:space="preserve">about you and your interaction with the Academy. Your information will be treated in accordance with the Privacy</w:t>
      </w:r>
      <w:r>
        <w:t xml:space="preserve"> </w:t>
      </w:r>
      <w:r>
        <w:t xml:space="preserve">Policy.</w:t>
      </w:r>
    </w:p>
    <w:p>
      <w:pPr>
        <w:pStyle w:val="Heading2"/>
      </w:pPr>
      <w:bookmarkStart w:id="39" w:name="term-termination"/>
      <w:bookmarkEnd w:id="39"/>
      <w:r>
        <w:t xml:space="preserve">Term &amp; Termination</w:t>
      </w:r>
    </w:p>
    <w:p>
      <w:pPr>
        <w:pStyle w:val="FirstParagraph"/>
      </w:pPr>
      <w:r>
        <w:rPr>
          <w:b/>
        </w:rPr>
        <w:t xml:space="preserve">Term</w:t>
      </w:r>
    </w:p>
    <w:p>
      <w:pPr>
        <w:pStyle w:val="BodyText"/>
      </w:pPr>
      <w:r>
        <w:t xml:space="preserve">These Terms start once you accept them, and they end when your Enrollment Period ends. If you are a Patron,</w:t>
      </w:r>
      <w:r>
        <w:t xml:space="preserve"> </w:t>
      </w:r>
      <w:r>
        <w:t xml:space="preserve">these Terms end when the last of your Students’ Enrollment Periods ends. These Terms can be terminated sooner by</w:t>
      </w:r>
      <w:r>
        <w:t xml:space="preserve"> </w:t>
      </w:r>
      <w:r>
        <w:t xml:space="preserve">you, your Patron, or JetBrains as described below.</w:t>
      </w:r>
    </w:p>
    <w:p>
      <w:pPr>
        <w:pStyle w:val="BodyText"/>
      </w:pPr>
      <w:r>
        <w:rPr>
          <w:b/>
        </w:rPr>
        <w:t xml:space="preserve">Termination by You</w:t>
      </w:r>
    </w:p>
    <w:p>
      <w:pPr>
        <w:pStyle w:val="BodyText"/>
      </w:pPr>
      <w:r>
        <w:t xml:space="preserve">If you are a Private Student, these Terms can be terminated by you at any time (i) through your JetBrains</w:t>
      </w:r>
      <w:r>
        <w:t xml:space="preserve"> </w:t>
      </w:r>
      <w:r>
        <w:t xml:space="preserve">Account; (ii) by emailing</w:t>
      </w:r>
      <w:r>
        <w:t xml:space="preserve"> </w:t>
      </w:r>
      <w:hyperlink r:id="rId33">
        <w:r>
          <w:rPr>
            <w:rStyle w:val="Hyperlink"/>
          </w:rPr>
          <w:t xml:space="preserve">sales@jetbrains.com</w:t>
        </w:r>
      </w:hyperlink>
      <w:r>
        <w:t xml:space="preserve"> </w:t>
      </w:r>
      <w:r>
        <w:t xml:space="preserve">and requesting</w:t>
      </w:r>
      <w:r>
        <w:t xml:space="preserve"> </w:t>
      </w:r>
      <w:r>
        <w:t xml:space="preserve">cancellation of the Academy; or (iii) by submitting a data deletion request as outlined in our Privacy Policy.</w:t>
      </w:r>
      <w:r>
        <w:t xml:space="preserve"> </w:t>
      </w:r>
      <w:r>
        <w:t xml:space="preserve">If you are a Supported Student, you can terminate these Terms at any time by submitting a data deletion request.</w:t>
      </w:r>
    </w:p>
    <w:p>
      <w:pPr>
        <w:pStyle w:val="BodyText"/>
      </w:pPr>
      <w:r>
        <w:t xml:space="preserve">If you are Patron, you can terminate these Terms at any time by (i) cancelling your card authorization, if you</w:t>
      </w:r>
      <w:r>
        <w:t xml:space="preserve"> </w:t>
      </w:r>
      <w:r>
        <w:t xml:space="preserve">have one; or (ii) ending your Students’ Enrollment through your Patron Account. You cannot have fewer than 10</w:t>
      </w:r>
      <w:r>
        <w:t xml:space="preserve"> </w:t>
      </w:r>
      <w:r>
        <w:t xml:space="preserve">Enrollments at any time.</w:t>
      </w:r>
    </w:p>
    <w:p>
      <w:pPr>
        <w:pStyle w:val="BodyText"/>
      </w:pPr>
      <w:r>
        <w:t xml:space="preserve">Termination of these Terms will be effective at the end of a current Enrollment Period, unless a shorter period</w:t>
      </w:r>
      <w:r>
        <w:t xml:space="preserve"> </w:t>
      </w:r>
      <w:r>
        <w:t xml:space="preserve">is required by applicable law.</w:t>
      </w:r>
    </w:p>
    <w:p>
      <w:pPr>
        <w:pStyle w:val="BodyText"/>
      </w:pPr>
      <w:r>
        <w:rPr>
          <w:b/>
        </w:rPr>
        <w:t xml:space="preserve">Termination by Us</w:t>
      </w:r>
    </w:p>
    <w:p>
      <w:pPr>
        <w:pStyle w:val="BodyText"/>
      </w:pPr>
      <w:r>
        <w:t xml:space="preserve">We can terminate these Terms if (i) you or you Patron breach these Terms in any way, and you or your Patron have</w:t>
      </w:r>
      <w:r>
        <w:t xml:space="preserve"> </w:t>
      </w:r>
      <w:r>
        <w:t xml:space="preserve">not corrected the respective breach within 30 days of us requesting that you or your Patron do so; (ii) we</w:t>
      </w:r>
      <w:r>
        <w:t xml:space="preserve"> </w:t>
      </w:r>
      <w:r>
        <w:t xml:space="preserve">decide to cease providing the Academy or any Educational Content, after giving you 30-days notice; (iii) we</w:t>
      </w:r>
      <w:r>
        <w:t xml:space="preserve"> </w:t>
      </w:r>
      <w:r>
        <w:t xml:space="preserve">believe that we are required to do so by law, immediately after giving you notice.</w:t>
      </w:r>
    </w:p>
    <w:p>
      <w:pPr>
        <w:pStyle w:val="BodyText"/>
      </w:pPr>
      <w:r>
        <w:rPr>
          <w:b/>
        </w:rPr>
        <w:t xml:space="preserve">Suspension</w:t>
      </w:r>
    </w:p>
    <w:p>
      <w:pPr>
        <w:pStyle w:val="BodyText"/>
      </w:pPr>
      <w:r>
        <w:t xml:space="preserve">We can immediately suspend a Student Account, Patron Account, JetBrains Account, or access to the Academy if (i)</w:t>
      </w:r>
      <w:r>
        <w:t xml:space="preserve"> </w:t>
      </w:r>
      <w:r>
        <w:t xml:space="preserve">we are required to notify you of anything in the above paragraph (</w:t>
      </w:r>
      <w:r>
        <w:t xml:space="preserve">“</w:t>
      </w:r>
      <w:r>
        <w:t xml:space="preserve">Termination by Us</w:t>
      </w:r>
      <w:r>
        <w:t xml:space="preserve">”</w:t>
      </w:r>
      <w:r>
        <w:t xml:space="preserve">); (ii) if there is a</w:t>
      </w:r>
      <w:r>
        <w:t xml:space="preserve"> </w:t>
      </w:r>
      <w:r>
        <w:t xml:space="preserve">breach of the relevant payment obligations; or (iii) if we reasonably believe that use of a Student Account,</w:t>
      </w:r>
      <w:r>
        <w:t xml:space="preserve"> </w:t>
      </w:r>
      <w:r>
        <w:t xml:space="preserve">Patron Account, JetBrains Account, or the Academy is unauthorized or fraudulent, or that information you have</w:t>
      </w:r>
      <w:r>
        <w:t xml:space="preserve"> </w:t>
      </w:r>
      <w:r>
        <w:t xml:space="preserve">provided is incomplete, inaccurate, legally invalid, or unverifiable. We will make reasonable efforts to notify</w:t>
      </w:r>
      <w:r>
        <w:t xml:space="preserve"> </w:t>
      </w:r>
      <w:r>
        <w:t xml:space="preserve">you or your Patron before taking such action.</w:t>
      </w:r>
    </w:p>
    <w:p>
      <w:pPr>
        <w:pStyle w:val="BodyText"/>
      </w:pPr>
      <w:r>
        <w:rPr>
          <w:b/>
        </w:rPr>
        <w:t xml:space="preserve">Consequences of Termination</w:t>
      </w:r>
    </w:p>
    <w:p>
      <w:pPr>
        <w:pStyle w:val="BodyText"/>
      </w:pPr>
      <w:r>
        <w:t xml:space="preserve">Upon termination, you will no longer have access to the Academy or your Student Account. You are responsible for</w:t>
      </w:r>
      <w:r>
        <w:t xml:space="preserve"> </w:t>
      </w:r>
      <w:r>
        <w:t xml:space="preserve">making copies of any Content you created that you wish to keep.</w:t>
      </w:r>
    </w:p>
    <w:p>
      <w:pPr>
        <w:pStyle w:val="Heading2"/>
      </w:pPr>
      <w:bookmarkStart w:id="40" w:name="other-documents"/>
      <w:bookmarkEnd w:id="40"/>
      <w:r>
        <w:t xml:space="preserve">Other Documents</w:t>
      </w:r>
    </w:p>
    <w:p>
      <w:pPr>
        <w:pStyle w:val="FirstParagraph"/>
      </w:pPr>
      <w:r>
        <w:t xml:space="preserve">By accepting these Terms, you are also accepting these other documents:</w:t>
      </w:r>
    </w:p>
    <w:p>
      <w:pPr>
        <w:pStyle w:val="Compact"/>
        <w:numPr>
          <w:numId w:val="1005"/>
          <w:ilvl w:val="0"/>
        </w:numPr>
      </w:pPr>
      <w:r>
        <w:t xml:space="preserve">JetBrains Privacy Policy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Account Agreement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https://www.jetbrains.com/legal/docs/agreements/jetbrains_account.html</w:t>
        </w:r>
      </w:hyperlink>
    </w:p>
    <w:p>
      <w:pPr>
        <w:pStyle w:val="Compact"/>
        <w:numPr>
          <w:numId w:val="1005"/>
          <w:ilvl w:val="0"/>
        </w:numPr>
      </w:pPr>
      <w:r>
        <w:t xml:space="preserve">JetBrains Terms and Conditions of Purchase</w:t>
      </w:r>
      <w:r>
        <w:t xml:space="preserve"> </w:t>
      </w:r>
      <w:hyperlink r:id="rId42">
        <w:r>
          <w:rPr>
            <w:rStyle w:val="Hyperlink"/>
          </w:rPr>
          <w:t xml:space="preserve">hhttps://www.jetbrains.com/legal/docs/store/terms/</w:t>
        </w:r>
      </w:hyperlink>
    </w:p>
    <w:p>
      <w:pPr>
        <w:pStyle w:val="Heading2"/>
      </w:pPr>
      <w:bookmarkStart w:id="43" w:name="general-terms"/>
      <w:bookmarkEnd w:id="43"/>
      <w:r>
        <w:t xml:space="preserve">General Terms</w:t>
      </w:r>
    </w:p>
    <w:p>
      <w:pPr>
        <w:pStyle w:val="FirstParagraph"/>
      </w:pPr>
      <w:r>
        <w:rPr>
          <w:b/>
        </w:rPr>
        <w:t xml:space="preserve">These Terms</w:t>
      </w:r>
      <w:r>
        <w:t xml:space="preserve">. These Terms, as well as the other documents listed in the section above, form the</w:t>
      </w:r>
      <w:r>
        <w:t xml:space="preserve"> </w:t>
      </w:r>
      <w:r>
        <w:t xml:space="preserve">entire agreement between you and JetBrains in relation to its subject matter, which supersedes any prior</w:t>
      </w:r>
      <w:r>
        <w:t xml:space="preserve"> </w:t>
      </w:r>
      <w:r>
        <w:t xml:space="preserve">agreement between you and JetBrains regarding the Academy.</w:t>
      </w:r>
    </w:p>
    <w:p>
      <w:pPr>
        <w:pStyle w:val="BodyText"/>
      </w:pPr>
      <w:r>
        <w:rPr>
          <w:b/>
        </w:rPr>
        <w:t xml:space="preserve">Changes to Academy</w:t>
      </w:r>
      <w:r>
        <w:t xml:space="preserve">. You agree that we can, at any time, discontinue support of the Academy and</w:t>
      </w:r>
      <w:r>
        <w:t xml:space="preserve"> </w:t>
      </w:r>
      <w:r>
        <w:t xml:space="preserve">change features, specifications, capabilities, functions, release dates, general availability, or other</w:t>
      </w:r>
      <w:r>
        <w:t xml:space="preserve"> </w:t>
      </w:r>
      <w:r>
        <w:t xml:space="preserve">characteristics of the Academy or Educational Content. We will make reasonable efforts to notify you before</w:t>
      </w:r>
      <w:r>
        <w:t xml:space="preserve"> </w:t>
      </w:r>
      <w:r>
        <w:t xml:space="preserve">taking any such action.</w:t>
      </w:r>
    </w:p>
    <w:p>
      <w:pPr>
        <w:pStyle w:val="BodyText"/>
      </w:pPr>
      <w:r>
        <w:rPr>
          <w:b/>
        </w:rPr>
        <w:t xml:space="preserve">Changes to Price.</w:t>
      </w:r>
      <w:r>
        <w:t xml:space="preserve"> </w:t>
      </w:r>
      <w:r>
        <w:t xml:space="preserve">You agree that we can change the Tuition Fee. We will make reasonable efforts</w:t>
      </w:r>
      <w:r>
        <w:t xml:space="preserve"> </w:t>
      </w:r>
      <w:r>
        <w:t xml:space="preserve">to notify you before taking any such action. Any increase in the Tuition Fee will be effective from the start of</w:t>
      </w:r>
      <w:r>
        <w:t xml:space="preserve"> </w:t>
      </w:r>
      <w:r>
        <w:t xml:space="preserve">the next Enrollment Period. If you do not wish to continue using the Academy after a price increase, you can</w:t>
      </w:r>
      <w:r>
        <w:t xml:space="preserve"> </w:t>
      </w:r>
      <w:r>
        <w:t xml:space="preserve">cancel your Enrollment any time before the price increase and your cancellation will be effective from the start</w:t>
      </w:r>
      <w:r>
        <w:t xml:space="preserve"> </w:t>
      </w:r>
      <w:r>
        <w:t xml:space="preserve">of the following Enrollment Period.</w:t>
      </w:r>
    </w:p>
    <w:p>
      <w:pPr>
        <w:pStyle w:val="BodyText"/>
      </w:pPr>
      <w:r>
        <w:rPr>
          <w:b/>
        </w:rPr>
        <w:t xml:space="preserve">Changes to Terms</w:t>
      </w:r>
      <w:r>
        <w:t xml:space="preserve">. The Terms may be updated from time to time to reflect changes in the Academy</w:t>
      </w:r>
      <w:r>
        <w:t xml:space="preserve"> </w:t>
      </w:r>
      <w:r>
        <w:t xml:space="preserve">and how it is offered to you. If these Terms are updated, we will update the terms on the Academy website</w:t>
      </w:r>
      <w:r>
        <w:t xml:space="preserve"> </w:t>
      </w:r>
      <w:r>
        <w:t xml:space="preserve">(https://www.jetbrains.com/legal/docs/terms/jetbrains-academy.html), and let you know by either:</w:t>
      </w:r>
    </w:p>
    <w:p>
      <w:pPr>
        <w:pStyle w:val="Compact"/>
        <w:numPr>
          <w:numId w:val="1006"/>
          <w:ilvl w:val="0"/>
        </w:numPr>
      </w:pPr>
      <w:r>
        <w:t xml:space="preserve">displaying them in the Student’s Account, the Patron’s Account or JetBrains Account; or</w:t>
      </w:r>
    </w:p>
    <w:p>
      <w:pPr>
        <w:pStyle w:val="Compact"/>
        <w:numPr>
          <w:numId w:val="1006"/>
          <w:ilvl w:val="0"/>
        </w:numPr>
      </w:pPr>
      <w:r>
        <w:t xml:space="preserve">sending the updated version to the email address used in the Student’s Account, the Patron’s Account or</w:t>
      </w:r>
      <w:r>
        <w:t xml:space="preserve"> </w:t>
      </w:r>
      <w:r>
        <w:t xml:space="preserve">JetBrains Account.</w:t>
      </w:r>
    </w:p>
    <w:p>
      <w:pPr>
        <w:pStyle w:val="FirstParagraph"/>
      </w:pPr>
      <w:r>
        <w:t xml:space="preserve">Any updated Terms will start (‘be effective’) on the date specified in the updated Terms. By continuing to use</w:t>
      </w:r>
      <w:r>
        <w:t xml:space="preserve"> </w:t>
      </w:r>
      <w:r>
        <w:t xml:space="preserve">the Academy after the effective date, unless you object, you agree to be bound by the modified Terms.</w:t>
      </w:r>
    </w:p>
    <w:p>
      <w:pPr>
        <w:pStyle w:val="BodyText"/>
      </w:pPr>
      <w:r>
        <w:t xml:space="preserve">We respect that you may not agree to the updated Terms. If you object to the updated Terms, you can terminate</w:t>
      </w:r>
      <w:r>
        <w:t xml:space="preserve"> </w:t>
      </w:r>
      <w:r>
        <w:t xml:space="preserve">your Enrollment within 30 days after the Terms are modified. Termination according to this Section entitles you</w:t>
      </w:r>
      <w:r>
        <w:t xml:space="preserve"> </w:t>
      </w:r>
      <w:r>
        <w:t xml:space="preserve">to a pro-rata refund of the pre-paid unused subscription fees.</w:t>
      </w:r>
    </w:p>
    <w:p>
      <w:pPr>
        <w:pStyle w:val="BodyText"/>
      </w:pPr>
      <w:r>
        <w:rPr>
          <w:b/>
        </w:rPr>
        <w:t xml:space="preserve">Notice.</w:t>
      </w:r>
      <w:r>
        <w:t xml:space="preserve"> </w:t>
      </w:r>
      <w:r>
        <w:t xml:space="preserve">If we are required to send you a notice under these Terms, we can send that notice to</w:t>
      </w:r>
      <w:r>
        <w:t xml:space="preserve"> </w:t>
      </w:r>
      <w:r>
        <w:t xml:space="preserve">you via (i) the email address associated with your Student Account or JetBrains Account; (ii) registered or</w:t>
      </w:r>
      <w:r>
        <w:t xml:space="preserve"> </w:t>
      </w:r>
      <w:r>
        <w:t xml:space="preserve">express courier; or (iii) personal delivery. We will regard the notice as delivered (i) on the day the notice is</w:t>
      </w:r>
      <w:r>
        <w:t xml:space="preserve"> </w:t>
      </w:r>
      <w:r>
        <w:t xml:space="preserve">sent via email; (ii) 5 days after deposit in registered mail or one day after deposit with an express courier;</w:t>
      </w:r>
      <w:r>
        <w:t xml:space="preserve"> </w:t>
      </w:r>
      <w:r>
        <w:t xml:space="preserve">or (iii) immediately on personal delivery.</w:t>
      </w:r>
    </w:p>
    <w:p>
      <w:pPr>
        <w:pStyle w:val="BodyText"/>
      </w:pPr>
      <w:r>
        <w:rPr>
          <w:b/>
        </w:rPr>
        <w:t xml:space="preserve">Severability</w:t>
      </w:r>
      <w:r>
        <w:t xml:space="preserve">. If any particular term is not enforceable, the unenforceability of that term will</w:t>
      </w:r>
      <w:r>
        <w:t xml:space="preserve"> </w:t>
      </w:r>
      <w:r>
        <w:t xml:space="preserve">not affect any other of these Terms.</w:t>
      </w:r>
    </w:p>
    <w:p>
      <w:pPr>
        <w:pStyle w:val="BodyText"/>
      </w:pPr>
      <w:r>
        <w:rPr>
          <w:b/>
        </w:rPr>
        <w:t xml:space="preserve">Interpretation</w:t>
      </w:r>
      <w:r>
        <w:t xml:space="preserve">. Headings and titles in these Terms are for convenience only and do not affect</w:t>
      </w:r>
      <w:r>
        <w:t xml:space="preserve"> </w:t>
      </w:r>
      <w:r>
        <w:t xml:space="preserve">interpretation. All references to time in these Terms will be Central European Time.</w:t>
      </w:r>
    </w:p>
    <w:p>
      <w:pPr>
        <w:pStyle w:val="BodyText"/>
      </w:pPr>
      <w:r>
        <w:rPr>
          <w:b/>
        </w:rPr>
        <w:t xml:space="preserve">No Waiver</w:t>
      </w:r>
      <w:r>
        <w:t xml:space="preserve">. Any waiver of our rights under these Terms must be in writing and signed by us.</w:t>
      </w:r>
    </w:p>
    <w:p>
      <w:pPr>
        <w:pStyle w:val="BodyText"/>
      </w:pPr>
      <w:r>
        <w:rPr>
          <w:b/>
        </w:rPr>
        <w:t xml:space="preserve">Governing Law</w:t>
      </w:r>
      <w:r>
        <w:t xml:space="preserve">. These Terms are governed by the laws of the Czech Republic, without reference to</w:t>
      </w:r>
      <w:r>
        <w:t xml:space="preserve"> </w:t>
      </w:r>
      <w:r>
        <w:t xml:space="preserve">conflict of laws principles, and specifically excluding the United Nations Convention on Contracts for the</w:t>
      </w:r>
      <w:r>
        <w:t xml:space="preserve"> </w:t>
      </w:r>
      <w:r>
        <w:t xml:space="preserve">International Sale of Goods. The parties to the agreement constituted by these Terms undertake to use best</w:t>
      </w:r>
      <w:r>
        <w:t xml:space="preserve"> </w:t>
      </w:r>
      <w:r>
        <w:t xml:space="preserve">commercial efforts to amicably settle any disputes arising 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rPr>
          <w:b/>
        </w:rPr>
        <w:t xml:space="preserve">Disputes</w:t>
      </w:r>
      <w:r>
        <w:t xml:space="preserve">. Should the parties to the agreement constituted by these Terms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English. If you are a</w:t>
      </w:r>
      <w:r>
        <w:t xml:space="preserve"> </w:t>
      </w:r>
      <w:r>
        <w:t xml:space="preserve">‘</w:t>
      </w:r>
      <w:r>
        <w:t xml:space="preserve">consumer</w:t>
      </w:r>
      <w:r>
        <w:t xml:space="preserve">’</w:t>
      </w:r>
      <w:r>
        <w:t xml:space="preserve">, you and we both agree that any</w:t>
      </w:r>
      <w:r>
        <w:t xml:space="preserve"> </w:t>
      </w:r>
      <w:r>
        <w:t xml:space="preserve">Dispute-related litigation may only be brought in, and shall be subject to the jurisdiction of, any competent</w:t>
      </w:r>
      <w:r>
        <w:t xml:space="preserve"> </w:t>
      </w:r>
      <w:r>
        <w:t xml:space="preserve">court of the Czech Republic, unless provided otherwise by applicable consumer law. Consumer Disputes can also be</w:t>
      </w:r>
      <w:r>
        <w:t xml:space="preserve"> </w:t>
      </w:r>
      <w:r>
        <w:t xml:space="preserve">settled out of court through the Czech Trade Inspection Authority (</w:t>
      </w:r>
      <w:hyperlink r:id="rId44">
        <w:r>
          <w:rPr>
            <w:rStyle w:val="Hyperlink"/>
          </w:rPr>
          <w:t xml:space="preserve">www.coi.cz</w:t>
        </w:r>
      </w:hyperlink>
      <w:r>
        <w:t xml:space="preserve">)</w:t>
      </w:r>
      <w:r>
        <w:t xml:space="preserve"> </w:t>
      </w:r>
      <w:r>
        <w:t xml:space="preserve">or the European Commission online platform for dispute resolution (</w:t>
      </w:r>
      <w:hyperlink r:id="rId45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Heading2"/>
      </w:pPr>
      <w:bookmarkStart w:id="46" w:name="important-notices"/>
      <w:bookmarkEnd w:id="46"/>
      <w:r>
        <w:t xml:space="preserve">Important notices</w:t>
      </w:r>
    </w:p>
    <w:p>
      <w:pPr>
        <w:pStyle w:val="FirstParagraph"/>
      </w:pPr>
      <w:r>
        <w:rPr>
          <w:b/>
        </w:rPr>
        <w:t xml:space="preserve">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read, review, and consider these Terms;</w:t>
      </w:r>
    </w:p>
    <w:p>
      <w:pPr>
        <w:pStyle w:val="Compact"/>
        <w:numPr>
          <w:numId w:val="1007"/>
          <w:ilvl w:val="0"/>
        </w:numPr>
      </w:pPr>
      <w:r>
        <w:t xml:space="preserve">you understand the content of each paragraph of these Terms;</w:t>
      </w:r>
    </w:p>
    <w:p>
      <w:pPr>
        <w:pStyle w:val="Compact"/>
        <w:numPr>
          <w:numId w:val="1007"/>
          <w:ilvl w:val="0"/>
        </w:numPr>
      </w:pPr>
      <w:r>
        <w:t xml:space="preserve">you have had sufficient opportunity to seek independent professional legal advice;</w:t>
      </w:r>
    </w:p>
    <w:p>
      <w:pPr>
        <w:pStyle w:val="FirstParagraph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will not apply to these Terms.</w:t>
      </w:r>
    </w:p>
    <w:p>
      <w:pPr>
        <w:pStyle w:val="BodyText"/>
      </w:pPr>
      <w:r>
        <w:rPr>
          <w:b/>
        </w:rPr>
        <w:t xml:space="preserve">Children &amp; Minors</w:t>
      </w:r>
    </w:p>
    <w:p>
      <w:pPr>
        <w:pStyle w:val="BodyText"/>
      </w:pPr>
      <w:r>
        <w:t xml:space="preserve">If you are younger than 13 years old, you cannot agree to these Terms or use the Academy.</w:t>
      </w:r>
    </w:p>
    <w:p>
      <w:pPr>
        <w:pStyle w:val="BodyText"/>
      </w:pPr>
      <w:r>
        <w:t xml:space="preserve">If you are under 18 years of age, by agreeing to these Terms you are confirming that:</w:t>
      </w:r>
    </w:p>
    <w:p>
      <w:pPr>
        <w:pStyle w:val="Compact"/>
        <w:numPr>
          <w:numId w:val="1008"/>
          <w:ilvl w:val="0"/>
        </w:numPr>
      </w:pPr>
      <w:r>
        <w:t xml:space="preserve">either you have legal capacity to enter into these Terms, or that you have valid consent from a parent or</w:t>
      </w:r>
      <w:r>
        <w:t xml:space="preserve"> </w:t>
      </w:r>
      <w:r>
        <w:t xml:space="preserve">legal guardian to do so; and</w:t>
      </w:r>
    </w:p>
    <w:p>
      <w:pPr>
        <w:pStyle w:val="Compact"/>
        <w:numPr>
          <w:numId w:val="1008"/>
          <w:ilvl w:val="0"/>
        </w:numPr>
      </w:pPr>
      <w:r>
        <w:t xml:space="preserve">you understand the JetBrains Privacy Policy: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https://www.jetbrains.com/legal/docs/privacy/privacy.html</w:t>
        </w:r>
      </w:hyperlink>
    </w:p>
    <w:p>
      <w:pPr>
        <w:pStyle w:val="FirstParagraph"/>
      </w:pPr>
      <w:r>
        <w:t xml:space="preserve">IF YOU DO NOT UNDERSTAND THIS SECTION, DO NOT UNDERSTAND THE JETBRAINS PRIVACY POLICY, OR DO NOT KNOW WHETHER</w:t>
      </w:r>
      <w:r>
        <w:t xml:space="preserve"> </w:t>
      </w:r>
      <w:r>
        <w:t xml:space="preserve">YOU HAVE THE LEGAL CAPACITY TO ACCEPT THESE TERMS, PLEASE ASK YOUR PARENT OR LEGAL GUARDIAN FOR HELP.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449040f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ccae3a64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fdfe4601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http://ec.europa.eu/consumers/odr/" TargetMode="External" /><Relationship Type="http://schemas.openxmlformats.org/officeDocument/2006/relationships/hyperlink" Id="rId44" Target="http://www.coi.cz/" TargetMode="External" /><Relationship Type="http://schemas.openxmlformats.org/officeDocument/2006/relationships/hyperlink" Id="rId26" Target="https://account.jetbrains.com" TargetMode="External" /><Relationship Type="http://schemas.openxmlformats.org/officeDocument/2006/relationships/hyperlink" Id="rId25" Target="https://hi.hyperskill.org/terms" TargetMode="External" /><Relationship Type="http://schemas.openxmlformats.org/officeDocument/2006/relationships/hyperlink" Id="rId24" Target="https://hyperskill.org/" TargetMode="External" /><Relationship Type="http://schemas.openxmlformats.org/officeDocument/2006/relationships/hyperlink" Id="rId41" Target="https://www.jetbrains.com/legal/docs/agreements/jetbrains_account.html" TargetMode="External" /><Relationship Type="http://schemas.openxmlformats.org/officeDocument/2006/relationships/hyperlink" Id="rId38" Target="https://www.jetbrains.com/legal/docs/privacy/privacy.html" TargetMode="External" /><Relationship Type="http://schemas.openxmlformats.org/officeDocument/2006/relationships/hyperlink" Id="rId32" Target="https://www.jetbrains.com/legal/docs/store/terms" TargetMode="External" /><Relationship Type="http://schemas.openxmlformats.org/officeDocument/2006/relationships/hyperlink" Id="rId42" Target="https://www.jetbrains.com/legal/docs/store/terms/" TargetMode="External" /><Relationship Type="http://schemas.openxmlformats.org/officeDocument/2006/relationships/hyperlink" Id="rId33" Target="mailto:sales@jetbrains.com" TargetMode="External" /><Relationship Type="http://schemas.openxmlformats.org/officeDocument/2006/relationships/hyperlink" Id="rId30" Target="mailto:support@hyperskil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2025-12-11T14:55:18Z</dcterms:created>
  <dcterms:modified xsi:type="dcterms:W3CDTF">2025-12-11T14:55:18Z</dcterms:modified>
</cp:coreProperties>
</file>